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6"/>
        </w:tabs>
        <w:spacing w:line="360" w:lineRule="exact"/>
        <w:jc w:val="center"/>
        <w:rPr>
          <w:rFonts w:ascii="宋体" w:hAnsi="宋体" w:cs="Arial"/>
          <w:b/>
          <w:sz w:val="24"/>
          <w:szCs w:val="24"/>
          <w:u w:color="000000"/>
        </w:rPr>
      </w:pPr>
      <w:r>
        <w:rPr>
          <w:rFonts w:hint="eastAsia" w:ascii="宋体" w:hAnsi="宋体" w:cs="Arial"/>
          <w:b/>
          <w:sz w:val="24"/>
          <w:szCs w:val="24"/>
          <w:u w:color="000000"/>
        </w:rPr>
        <w:t>商户信息登记表</w:t>
      </w:r>
    </w:p>
    <w:tbl>
      <w:tblPr>
        <w:tblStyle w:val="11"/>
        <w:tblpPr w:leftFromText="180" w:rightFromText="180" w:vertAnchor="text" w:horzAnchor="margin" w:tblpX="-318" w:tblpY="495"/>
        <w:tblW w:w="22676" w:type="dxa"/>
        <w:tblInd w:w="0" w:type="dxa"/>
        <w:tblLayout w:type="fixed"/>
        <w:tblCellMar>
          <w:top w:w="0" w:type="dxa"/>
          <w:left w:w="108" w:type="dxa"/>
          <w:bottom w:w="0" w:type="dxa"/>
          <w:right w:w="108" w:type="dxa"/>
        </w:tblCellMar>
      </w:tblPr>
      <w:tblGrid>
        <w:gridCol w:w="2235"/>
        <w:gridCol w:w="1275"/>
        <w:gridCol w:w="1985"/>
        <w:gridCol w:w="1559"/>
        <w:gridCol w:w="1276"/>
        <w:gridCol w:w="142"/>
        <w:gridCol w:w="1624"/>
        <w:gridCol w:w="2026"/>
        <w:gridCol w:w="1016"/>
        <w:gridCol w:w="1010"/>
        <w:gridCol w:w="2026"/>
        <w:gridCol w:w="6"/>
        <w:gridCol w:w="206"/>
        <w:gridCol w:w="1814"/>
        <w:gridCol w:w="2026"/>
        <w:gridCol w:w="2450"/>
      </w:tblGrid>
      <w:tr>
        <w:tblPrEx>
          <w:tblCellMar>
            <w:top w:w="0" w:type="dxa"/>
            <w:left w:w="108" w:type="dxa"/>
            <w:bottom w:w="0" w:type="dxa"/>
            <w:right w:w="108" w:type="dxa"/>
          </w:tblCellMar>
        </w:tblPrEx>
        <w:trPr>
          <w:gridAfter w:val="9"/>
          <w:wAfter w:w="12580" w:type="dxa"/>
          <w:trHeight w:val="375" w:hRule="atLeast"/>
        </w:trPr>
        <w:tc>
          <w:tcPr>
            <w:tcW w:w="2235" w:type="dxa"/>
            <w:tcBorders>
              <w:top w:val="single" w:color="000000" w:sz="4" w:space="0"/>
              <w:left w:val="double" w:color="auto" w:sz="4" w:space="0"/>
              <w:bottom w:val="single" w:color="auto" w:sz="4" w:space="0"/>
              <w:right w:val="single" w:color="000000" w:sz="4" w:space="0"/>
            </w:tcBorders>
            <w:shd w:val="clear" w:color="auto" w:fill="auto"/>
            <w:vAlign w:val="center"/>
          </w:tcPr>
          <w:p>
            <w:pPr>
              <w:rPr>
                <w:szCs w:val="21"/>
              </w:rPr>
            </w:pPr>
            <w:r>
              <w:rPr>
                <w:rFonts w:hint="eastAsia"/>
                <w:szCs w:val="21"/>
              </w:rPr>
              <w:t>商户名称</w:t>
            </w:r>
            <w:r>
              <w:rPr>
                <w:rFonts w:hint="eastAsia" w:ascii="宋体" w:hAnsi="宋体"/>
                <w:color w:val="FF0000"/>
                <w:szCs w:val="21"/>
              </w:rPr>
              <w:t>*</w:t>
            </w:r>
          </w:p>
        </w:tc>
        <w:tc>
          <w:tcPr>
            <w:tcW w:w="4819" w:type="dxa"/>
            <w:gridSpan w:val="3"/>
            <w:tcBorders>
              <w:top w:val="single" w:color="000000" w:sz="4" w:space="0"/>
              <w:left w:val="single" w:color="000000" w:sz="4" w:space="0"/>
              <w:bottom w:val="single" w:color="auto" w:sz="4" w:space="0"/>
              <w:right w:val="double" w:color="auto" w:sz="4" w:space="0"/>
            </w:tcBorders>
            <w:shd w:val="clear" w:color="auto" w:fill="auto"/>
            <w:vAlign w:val="center"/>
          </w:tcPr>
          <w:p>
            <w:pPr>
              <w:rPr>
                <w:szCs w:val="21"/>
              </w:rPr>
            </w:pPr>
          </w:p>
        </w:tc>
        <w:tc>
          <w:tcPr>
            <w:tcW w:w="1418" w:type="dxa"/>
            <w:gridSpan w:val="2"/>
            <w:tcBorders>
              <w:top w:val="single" w:color="000000" w:sz="4" w:space="0"/>
              <w:left w:val="single" w:color="000000" w:sz="4" w:space="0"/>
              <w:bottom w:val="single" w:color="auto" w:sz="4" w:space="0"/>
              <w:right w:val="double" w:color="auto" w:sz="4" w:space="0"/>
            </w:tcBorders>
            <w:shd w:val="clear" w:color="auto" w:fill="auto"/>
            <w:vAlign w:val="center"/>
          </w:tcPr>
          <w:p>
            <w:pPr>
              <w:jc w:val="left"/>
              <w:rPr>
                <w:szCs w:val="21"/>
              </w:rPr>
            </w:pPr>
            <w:r>
              <w:rPr>
                <w:szCs w:val="21"/>
              </w:rPr>
              <w:t>简称</w:t>
            </w:r>
          </w:p>
        </w:tc>
        <w:tc>
          <w:tcPr>
            <w:tcW w:w="1624" w:type="dxa"/>
            <w:tcBorders>
              <w:top w:val="single" w:color="000000" w:sz="4" w:space="0"/>
              <w:left w:val="single" w:color="000000" w:sz="4" w:space="0"/>
              <w:bottom w:val="single" w:color="auto" w:sz="4" w:space="0"/>
              <w:right w:val="double" w:color="auto" w:sz="4" w:space="0"/>
            </w:tcBorders>
            <w:shd w:val="clear" w:color="auto" w:fill="auto"/>
            <w:vAlign w:val="center"/>
          </w:tcPr>
          <w:p>
            <w:pPr>
              <w:rPr>
                <w:rFonts w:hint="default" w:eastAsia="宋体"/>
                <w:szCs w:val="21"/>
                <w:lang w:val="en-US" w:eastAsia="zh-CN"/>
              </w:rPr>
            </w:pPr>
          </w:p>
        </w:tc>
      </w:tr>
      <w:tr>
        <w:tblPrEx>
          <w:tblCellMar>
            <w:top w:w="0" w:type="dxa"/>
            <w:left w:w="108" w:type="dxa"/>
            <w:bottom w:w="0" w:type="dxa"/>
            <w:right w:w="108" w:type="dxa"/>
          </w:tblCellMar>
        </w:tblPrEx>
        <w:trPr>
          <w:gridAfter w:val="9"/>
          <w:wAfter w:w="12580" w:type="dxa"/>
          <w:trHeight w:val="447" w:hRule="atLeast"/>
        </w:trPr>
        <w:tc>
          <w:tcPr>
            <w:tcW w:w="2235" w:type="dxa"/>
            <w:tcBorders>
              <w:top w:val="nil"/>
              <w:left w:val="double" w:color="auto" w:sz="4" w:space="0"/>
              <w:bottom w:val="single" w:color="auto" w:sz="4" w:space="0"/>
              <w:right w:val="single" w:color="000000" w:sz="4" w:space="0"/>
            </w:tcBorders>
            <w:shd w:val="clear" w:color="auto" w:fill="auto"/>
            <w:vAlign w:val="center"/>
          </w:tcPr>
          <w:p>
            <w:pPr>
              <w:rPr>
                <w:szCs w:val="21"/>
              </w:rPr>
            </w:pPr>
            <w:r>
              <w:rPr>
                <w:rFonts w:hint="eastAsia"/>
                <w:szCs w:val="21"/>
              </w:rPr>
              <w:t>注册地址</w:t>
            </w:r>
            <w:r>
              <w:rPr>
                <w:rFonts w:hint="eastAsia" w:ascii="宋体" w:hAnsi="宋体"/>
                <w:color w:val="FF0000"/>
                <w:szCs w:val="21"/>
              </w:rPr>
              <w:t>*</w:t>
            </w:r>
          </w:p>
        </w:tc>
        <w:tc>
          <w:tcPr>
            <w:tcW w:w="4819" w:type="dxa"/>
            <w:gridSpan w:val="3"/>
            <w:tcBorders>
              <w:top w:val="single" w:color="auto" w:sz="4" w:space="0"/>
              <w:left w:val="single" w:color="000000" w:sz="4" w:space="0"/>
              <w:bottom w:val="single" w:color="auto" w:sz="4" w:space="0"/>
              <w:right w:val="double" w:color="auto" w:sz="4" w:space="0"/>
            </w:tcBorders>
            <w:shd w:val="clear" w:color="auto" w:fill="auto"/>
            <w:vAlign w:val="center"/>
          </w:tcPr>
          <w:p>
            <w:pPr>
              <w:rPr>
                <w:szCs w:val="21"/>
              </w:rPr>
            </w:pPr>
          </w:p>
        </w:tc>
        <w:tc>
          <w:tcPr>
            <w:tcW w:w="1418" w:type="dxa"/>
            <w:gridSpan w:val="2"/>
            <w:tcBorders>
              <w:top w:val="single" w:color="auto" w:sz="4" w:space="0"/>
              <w:left w:val="single" w:color="000000" w:sz="4" w:space="0"/>
              <w:bottom w:val="single" w:color="auto" w:sz="4" w:space="0"/>
              <w:right w:val="double" w:color="auto" w:sz="4" w:space="0"/>
            </w:tcBorders>
            <w:shd w:val="clear" w:color="auto" w:fill="auto"/>
            <w:vAlign w:val="center"/>
          </w:tcPr>
          <w:p>
            <w:pPr>
              <w:rPr>
                <w:szCs w:val="21"/>
              </w:rPr>
            </w:pPr>
            <w:r>
              <w:rPr>
                <w:rFonts w:hint="eastAsia"/>
                <w:szCs w:val="21"/>
              </w:rPr>
              <w:t>成立时间</w:t>
            </w:r>
          </w:p>
        </w:tc>
        <w:tc>
          <w:tcPr>
            <w:tcW w:w="1624" w:type="dxa"/>
            <w:tcBorders>
              <w:top w:val="single" w:color="auto" w:sz="4" w:space="0"/>
              <w:left w:val="single" w:color="000000" w:sz="4" w:space="0"/>
              <w:bottom w:val="single" w:color="auto" w:sz="4" w:space="0"/>
              <w:right w:val="double" w:color="auto" w:sz="4" w:space="0"/>
            </w:tcBorders>
            <w:shd w:val="clear" w:color="auto" w:fill="auto"/>
            <w:vAlign w:val="center"/>
          </w:tcPr>
          <w:p>
            <w:pPr>
              <w:rPr>
                <w:rFonts w:hint="default" w:eastAsia="宋体"/>
                <w:szCs w:val="21"/>
                <w:lang w:val="en-US" w:eastAsia="zh-CN"/>
              </w:rPr>
            </w:pPr>
          </w:p>
        </w:tc>
      </w:tr>
      <w:tr>
        <w:tblPrEx>
          <w:tblCellMar>
            <w:top w:w="0" w:type="dxa"/>
            <w:left w:w="108" w:type="dxa"/>
            <w:bottom w:w="0" w:type="dxa"/>
            <w:right w:w="108" w:type="dxa"/>
          </w:tblCellMar>
        </w:tblPrEx>
        <w:trPr>
          <w:gridAfter w:val="9"/>
          <w:wAfter w:w="12580" w:type="dxa"/>
          <w:trHeight w:val="447" w:hRule="atLeast"/>
        </w:trPr>
        <w:tc>
          <w:tcPr>
            <w:tcW w:w="2235" w:type="dxa"/>
            <w:tcBorders>
              <w:top w:val="nil"/>
              <w:left w:val="double" w:color="auto" w:sz="4" w:space="0"/>
              <w:bottom w:val="single" w:color="auto" w:sz="4" w:space="0"/>
              <w:right w:val="single" w:color="000000" w:sz="4" w:space="0"/>
            </w:tcBorders>
            <w:shd w:val="clear" w:color="auto" w:fill="auto"/>
            <w:vAlign w:val="center"/>
          </w:tcPr>
          <w:p>
            <w:pPr>
              <w:rPr>
                <w:szCs w:val="21"/>
              </w:rPr>
            </w:pPr>
            <w:r>
              <w:rPr>
                <w:szCs w:val="21"/>
              </w:rPr>
              <w:t>经营地址</w:t>
            </w:r>
            <w:r>
              <w:rPr>
                <w:rFonts w:hint="eastAsia" w:ascii="宋体" w:hAnsi="宋体"/>
                <w:color w:val="FF0000"/>
                <w:szCs w:val="21"/>
              </w:rPr>
              <w:t>*</w:t>
            </w:r>
          </w:p>
        </w:tc>
        <w:tc>
          <w:tcPr>
            <w:tcW w:w="7861" w:type="dxa"/>
            <w:gridSpan w:val="6"/>
            <w:tcBorders>
              <w:top w:val="single" w:color="auto" w:sz="4" w:space="0"/>
              <w:left w:val="single" w:color="000000" w:sz="4" w:space="0"/>
              <w:bottom w:val="single" w:color="auto" w:sz="4" w:space="0"/>
              <w:right w:val="double" w:color="auto" w:sz="4" w:space="0"/>
            </w:tcBorders>
            <w:shd w:val="clear" w:color="auto" w:fill="auto"/>
            <w:vAlign w:val="center"/>
          </w:tcPr>
          <w:p>
            <w:pPr>
              <w:rPr>
                <w:bCs/>
                <w:color w:val="FF0000"/>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tcBorders>
              <w:top w:val="nil"/>
              <w:left w:val="double" w:color="auto" w:sz="4" w:space="0"/>
              <w:bottom w:val="single" w:color="auto" w:sz="4" w:space="0"/>
              <w:right w:val="single" w:color="000000" w:sz="4" w:space="0"/>
            </w:tcBorders>
            <w:shd w:val="clear" w:color="auto" w:fill="auto"/>
            <w:vAlign w:val="center"/>
          </w:tcPr>
          <w:p>
            <w:pPr>
              <w:rPr>
                <w:szCs w:val="21"/>
              </w:rPr>
            </w:pPr>
            <w:r>
              <w:rPr>
                <w:rFonts w:hint="eastAsia"/>
                <w:szCs w:val="21"/>
              </w:rPr>
              <w:t>注册资本</w:t>
            </w:r>
            <w:r>
              <w:rPr>
                <w:rFonts w:hint="eastAsia" w:ascii="宋体" w:hAnsi="宋体"/>
                <w:color w:val="FF0000"/>
                <w:szCs w:val="21"/>
              </w:rPr>
              <w:t>*</w:t>
            </w:r>
            <w:r>
              <w:rPr>
                <w:rFonts w:hint="eastAsia" w:ascii="宋体" w:hAnsi="宋体"/>
                <w:color w:val="FF0000"/>
                <w:sz w:val="18"/>
                <w:szCs w:val="18"/>
              </w:rPr>
              <w:t>(注:金额后请加上币种,如RMB/USD等)</w:t>
            </w:r>
          </w:p>
        </w:tc>
        <w:tc>
          <w:tcPr>
            <w:tcW w:w="7861" w:type="dxa"/>
            <w:gridSpan w:val="6"/>
            <w:tcBorders>
              <w:top w:val="single" w:color="auto" w:sz="4" w:space="0"/>
              <w:left w:val="single" w:color="000000" w:sz="4" w:space="0"/>
              <w:bottom w:val="single" w:color="auto" w:sz="4" w:space="0"/>
              <w:right w:val="double" w:color="auto" w:sz="4" w:space="0"/>
            </w:tcBorders>
            <w:shd w:val="clear" w:color="auto" w:fill="auto"/>
            <w:vAlign w:val="center"/>
          </w:tcPr>
          <w:p>
            <w:pPr>
              <w:rPr>
                <w:color w:val="FF0000"/>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tcBorders>
              <w:top w:val="nil"/>
              <w:left w:val="double" w:color="auto" w:sz="4" w:space="0"/>
              <w:bottom w:val="single" w:color="auto" w:sz="4" w:space="0"/>
              <w:right w:val="single" w:color="000000" w:sz="4" w:space="0"/>
            </w:tcBorders>
            <w:shd w:val="clear" w:color="auto" w:fill="auto"/>
            <w:vAlign w:val="center"/>
          </w:tcPr>
          <w:p>
            <w:pPr>
              <w:rPr>
                <w:szCs w:val="21"/>
              </w:rPr>
            </w:pPr>
            <w:r>
              <w:rPr>
                <w:szCs w:val="21"/>
              </w:rPr>
              <w:t>经营范围</w:t>
            </w:r>
            <w:r>
              <w:rPr>
                <w:rFonts w:hint="eastAsia" w:ascii="宋体" w:hAnsi="宋体"/>
                <w:color w:val="FF0000"/>
                <w:szCs w:val="21"/>
              </w:rPr>
              <w:t>*</w:t>
            </w:r>
          </w:p>
        </w:tc>
        <w:tc>
          <w:tcPr>
            <w:tcW w:w="7861" w:type="dxa"/>
            <w:gridSpan w:val="6"/>
            <w:tcBorders>
              <w:top w:val="single" w:color="auto" w:sz="4" w:space="0"/>
              <w:left w:val="single" w:color="000000" w:sz="4" w:space="0"/>
              <w:bottom w:val="single" w:color="auto" w:sz="4" w:space="0"/>
              <w:right w:val="double" w:color="auto" w:sz="4" w:space="0"/>
            </w:tcBorders>
            <w:shd w:val="clear" w:color="auto" w:fill="auto"/>
            <w:vAlign w:val="center"/>
          </w:tcPr>
          <w:p>
            <w:pPr>
              <w:rPr>
                <w:bCs/>
                <w:color w:val="FF0000"/>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tcBorders>
              <w:top w:val="nil"/>
              <w:left w:val="double" w:color="auto" w:sz="4" w:space="0"/>
              <w:bottom w:val="single" w:color="auto" w:sz="4" w:space="0"/>
              <w:right w:val="single" w:color="auto" w:sz="4" w:space="0"/>
            </w:tcBorders>
            <w:shd w:val="clear" w:color="auto" w:fill="auto"/>
            <w:vAlign w:val="center"/>
          </w:tcPr>
          <w:p>
            <w:pPr>
              <w:rPr>
                <w:szCs w:val="21"/>
              </w:rPr>
            </w:pPr>
            <w:r>
              <w:rPr>
                <w:rFonts w:hint="eastAsia"/>
                <w:szCs w:val="21"/>
              </w:rPr>
              <w:t>网址</w:t>
            </w:r>
          </w:p>
        </w:tc>
        <w:tc>
          <w:tcPr>
            <w:tcW w:w="7861" w:type="dxa"/>
            <w:gridSpan w:val="6"/>
            <w:tcBorders>
              <w:top w:val="single" w:color="auto" w:sz="4" w:space="0"/>
              <w:left w:val="nil"/>
              <w:bottom w:val="single" w:color="auto" w:sz="4" w:space="0"/>
              <w:right w:val="double" w:color="auto" w:sz="4" w:space="0"/>
            </w:tcBorders>
            <w:shd w:val="clear" w:color="auto" w:fill="auto"/>
            <w:vAlign w:val="center"/>
          </w:tcPr>
          <w:p>
            <w:pPr>
              <w:rPr>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tcBorders>
              <w:top w:val="nil"/>
              <w:left w:val="double" w:color="auto" w:sz="4" w:space="0"/>
              <w:bottom w:val="single" w:color="auto" w:sz="4" w:space="0"/>
              <w:right w:val="single" w:color="auto" w:sz="4" w:space="0"/>
            </w:tcBorders>
            <w:shd w:val="clear" w:color="auto" w:fill="auto"/>
            <w:vAlign w:val="center"/>
          </w:tcPr>
          <w:p>
            <w:pPr>
              <w:jc w:val="left"/>
              <w:rPr>
                <w:szCs w:val="21"/>
              </w:rPr>
            </w:pPr>
            <w:r>
              <w:rPr>
                <w:szCs w:val="21"/>
              </w:rPr>
              <w:t>注册证书类型</w:t>
            </w:r>
            <w:r>
              <w:rPr>
                <w:rFonts w:hint="eastAsia" w:ascii="宋体" w:hAnsi="宋体"/>
                <w:color w:val="FF0000"/>
                <w:szCs w:val="21"/>
              </w:rPr>
              <w:t>*</w:t>
            </w:r>
          </w:p>
          <w:p>
            <w:pPr>
              <w:jc w:val="left"/>
              <w:rPr>
                <w:szCs w:val="21"/>
              </w:rPr>
            </w:pPr>
            <w:r>
              <w:rPr>
                <w:rFonts w:hint="eastAsia" w:ascii="宋体" w:hAnsi="宋体"/>
                <w:color w:val="FF0000"/>
                <w:sz w:val="18"/>
                <w:szCs w:val="18"/>
              </w:rPr>
              <w:t>(注:境内商户填写“营业执照”；香港商户填写“CI”；其他地区商户请根据当地法律法规要求提供相关资料信息)</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rFonts w:hint="eastAsia" w:eastAsia="宋体"/>
                <w:szCs w:val="21"/>
                <w:lang w:val="en-US" w:eastAsia="zh-CN"/>
              </w:rPr>
            </w:pPr>
            <w:r>
              <w:rPr>
                <w:rFonts w:hint="eastAsia"/>
                <w:szCs w:val="21"/>
                <w:lang w:val="en-US" w:eastAsia="zh-CN"/>
              </w:rPr>
              <w:t>营业执照</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证书号码</w:t>
            </w:r>
            <w:r>
              <w:rPr>
                <w:rFonts w:hint="eastAsia" w:ascii="宋体" w:hAnsi="宋体"/>
                <w:color w:val="FF0000"/>
                <w:szCs w:val="21"/>
              </w:rPr>
              <w:t>*</w:t>
            </w: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276"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有效期</w:t>
            </w:r>
            <w:r>
              <w:rPr>
                <w:rFonts w:hint="eastAsia" w:ascii="宋体" w:hAnsi="宋体"/>
                <w:color w:val="FF0000"/>
                <w:szCs w:val="21"/>
              </w:rPr>
              <w:t>*</w:t>
            </w:r>
          </w:p>
        </w:tc>
        <w:tc>
          <w:tcPr>
            <w:tcW w:w="1766" w:type="dxa"/>
            <w:gridSpan w:val="2"/>
            <w:tcBorders>
              <w:top w:val="single" w:color="auto" w:sz="4" w:space="0"/>
              <w:left w:val="nil"/>
              <w:bottom w:val="single" w:color="auto" w:sz="4" w:space="0"/>
              <w:right w:val="double" w:color="auto" w:sz="4" w:space="0"/>
            </w:tcBorders>
            <w:shd w:val="clear" w:color="auto" w:fill="auto"/>
            <w:vAlign w:val="center"/>
          </w:tcPr>
          <w:p>
            <w:pPr>
              <w:rPr>
                <w:rFonts w:hint="eastAsia" w:eastAsia="宋体"/>
                <w:szCs w:val="21"/>
                <w:lang w:val="en-US" w:eastAsia="zh-CN"/>
              </w:rPr>
            </w:pPr>
          </w:p>
        </w:tc>
      </w:tr>
      <w:tr>
        <w:tblPrEx>
          <w:tblCellMar>
            <w:top w:w="0" w:type="dxa"/>
            <w:left w:w="108" w:type="dxa"/>
            <w:bottom w:w="0" w:type="dxa"/>
            <w:right w:w="108" w:type="dxa"/>
          </w:tblCellMar>
        </w:tblPrEx>
        <w:trPr>
          <w:gridAfter w:val="9"/>
          <w:wAfter w:w="12580" w:type="dxa"/>
          <w:trHeight w:val="447" w:hRule="atLeast"/>
        </w:trPr>
        <w:tc>
          <w:tcPr>
            <w:tcW w:w="2235" w:type="dxa"/>
            <w:tcBorders>
              <w:top w:val="nil"/>
              <w:left w:val="double" w:color="auto" w:sz="4" w:space="0"/>
              <w:bottom w:val="single" w:color="auto" w:sz="4" w:space="0"/>
              <w:right w:val="single" w:color="auto" w:sz="4" w:space="0"/>
            </w:tcBorders>
            <w:shd w:val="clear" w:color="auto" w:fill="auto"/>
            <w:vAlign w:val="center"/>
          </w:tcPr>
          <w:p>
            <w:pPr>
              <w:jc w:val="left"/>
              <w:rPr>
                <w:rFonts w:ascii="Times New Roman" w:hAnsi="宋体"/>
                <w:szCs w:val="21"/>
              </w:rPr>
            </w:pPr>
            <w:r>
              <w:rPr>
                <w:rFonts w:ascii="Times New Roman" w:hAnsi="宋体"/>
                <w:szCs w:val="21"/>
              </w:rPr>
              <w:t>商业登记证书</w:t>
            </w:r>
          </w:p>
          <w:p>
            <w:pPr>
              <w:jc w:val="left"/>
              <w:rPr>
                <w:rFonts w:ascii="宋体" w:hAnsi="宋体"/>
                <w:color w:val="FF0000"/>
                <w:sz w:val="18"/>
                <w:szCs w:val="18"/>
              </w:rPr>
            </w:pPr>
            <w:r>
              <w:rPr>
                <w:rFonts w:hint="eastAsia" w:ascii="宋体" w:hAnsi="宋体"/>
                <w:color w:val="FF0000"/>
                <w:sz w:val="18"/>
                <w:szCs w:val="18"/>
              </w:rPr>
              <w:t>(注:香港商户必填，填写“BR”相关信息)</w:t>
            </w:r>
          </w:p>
        </w:tc>
        <w:tc>
          <w:tcPr>
            <w:tcW w:w="1275" w:type="dxa"/>
            <w:tcBorders>
              <w:top w:val="single" w:color="auto" w:sz="4" w:space="0"/>
              <w:left w:val="nil"/>
              <w:bottom w:val="single" w:color="auto" w:sz="4" w:space="0"/>
              <w:right w:val="double" w:color="auto" w:sz="4" w:space="0"/>
            </w:tcBorders>
            <w:shd w:val="clear" w:color="auto" w:fill="auto"/>
            <w:vAlign w:val="center"/>
          </w:tcPr>
          <w:p>
            <w:pPr>
              <w:spacing w:line="360" w:lineRule="auto"/>
              <w:jc w:val="left"/>
              <w:rPr>
                <w:rFonts w:ascii="Times New Roman" w:hAnsi="宋体"/>
                <w:szCs w:val="21"/>
              </w:rPr>
            </w:pPr>
            <w:r>
              <w:rPr>
                <w:rFonts w:ascii="Times New Roman" w:hAnsi="宋体"/>
                <w:szCs w:val="21"/>
              </w:rPr>
              <w:t>证书号码</w:t>
            </w:r>
          </w:p>
        </w:tc>
        <w:tc>
          <w:tcPr>
            <w:tcW w:w="3544" w:type="dxa"/>
            <w:gridSpan w:val="2"/>
            <w:tcBorders>
              <w:top w:val="single" w:color="auto" w:sz="4" w:space="0"/>
              <w:left w:val="nil"/>
              <w:bottom w:val="single" w:color="auto" w:sz="4" w:space="0"/>
              <w:right w:val="double" w:color="auto" w:sz="4" w:space="0"/>
            </w:tcBorders>
            <w:shd w:val="clear" w:color="auto" w:fill="auto"/>
            <w:vAlign w:val="center"/>
          </w:tcPr>
          <w:p>
            <w:pPr>
              <w:spacing w:line="360" w:lineRule="auto"/>
              <w:jc w:val="left"/>
              <w:rPr>
                <w:rFonts w:ascii="Times New Roman" w:hAnsi="宋体"/>
                <w:szCs w:val="21"/>
              </w:rPr>
            </w:pPr>
          </w:p>
        </w:tc>
        <w:tc>
          <w:tcPr>
            <w:tcW w:w="1276" w:type="dxa"/>
            <w:tcBorders>
              <w:top w:val="single" w:color="auto" w:sz="4" w:space="0"/>
              <w:left w:val="nil"/>
              <w:bottom w:val="single" w:color="auto" w:sz="4" w:space="0"/>
              <w:right w:val="double" w:color="auto" w:sz="4" w:space="0"/>
            </w:tcBorders>
            <w:shd w:val="clear" w:color="auto" w:fill="auto"/>
            <w:vAlign w:val="center"/>
          </w:tcPr>
          <w:p>
            <w:pPr>
              <w:rPr>
                <w:rFonts w:ascii="Times New Roman" w:hAnsi="Times New Roman"/>
                <w:szCs w:val="21"/>
              </w:rPr>
            </w:pPr>
            <w:r>
              <w:rPr>
                <w:rFonts w:ascii="Times New Roman" w:hAnsi="Times New Roman"/>
                <w:szCs w:val="21"/>
              </w:rPr>
              <w:t>有效期</w:t>
            </w:r>
          </w:p>
        </w:tc>
        <w:tc>
          <w:tcPr>
            <w:tcW w:w="1766" w:type="dxa"/>
            <w:gridSpan w:val="2"/>
            <w:tcBorders>
              <w:top w:val="single" w:color="auto" w:sz="4" w:space="0"/>
              <w:left w:val="nil"/>
              <w:bottom w:val="single" w:color="auto" w:sz="4" w:space="0"/>
              <w:right w:val="double" w:color="auto" w:sz="4" w:space="0"/>
            </w:tcBorders>
            <w:shd w:val="clear" w:color="auto" w:fill="auto"/>
            <w:vAlign w:val="center"/>
          </w:tcPr>
          <w:p>
            <w:pPr>
              <w:rPr>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tcBorders>
              <w:top w:val="nil"/>
              <w:left w:val="double" w:color="auto" w:sz="4" w:space="0"/>
              <w:bottom w:val="single" w:color="auto" w:sz="4" w:space="0"/>
              <w:right w:val="single" w:color="auto" w:sz="4" w:space="0"/>
            </w:tcBorders>
            <w:shd w:val="clear" w:color="auto" w:fill="auto"/>
            <w:vAlign w:val="center"/>
          </w:tcPr>
          <w:p>
            <w:pPr>
              <w:jc w:val="left"/>
              <w:rPr>
                <w:szCs w:val="21"/>
              </w:rPr>
            </w:pPr>
            <w:r>
              <w:rPr>
                <w:szCs w:val="21"/>
              </w:rPr>
              <w:t>税务登记证</w:t>
            </w:r>
          </w:p>
          <w:p>
            <w:pPr>
              <w:jc w:val="left"/>
              <w:rPr>
                <w:szCs w:val="21"/>
              </w:rPr>
            </w:pPr>
            <w:r>
              <w:rPr>
                <w:rFonts w:hint="eastAsia" w:ascii="宋体" w:hAnsi="宋体"/>
                <w:color w:val="FF0000"/>
                <w:sz w:val="18"/>
                <w:szCs w:val="18"/>
              </w:rPr>
              <w:t>(注:未实现三证合一的境内商户必填税务登记证号码)</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组织机构代码证</w:t>
            </w:r>
          </w:p>
          <w:p>
            <w:pPr>
              <w:rPr>
                <w:szCs w:val="21"/>
              </w:rPr>
            </w:pPr>
            <w:r>
              <w:rPr>
                <w:rFonts w:hint="eastAsia" w:ascii="宋体" w:hAnsi="宋体"/>
                <w:color w:val="FF0000"/>
                <w:sz w:val="18"/>
                <w:szCs w:val="18"/>
              </w:rPr>
              <w:t>(注:未实现三证合一的境内商户必填组织机构代码证号码、有效期信息)</w:t>
            </w: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276"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有效期</w:t>
            </w:r>
          </w:p>
        </w:tc>
        <w:tc>
          <w:tcPr>
            <w:tcW w:w="1766" w:type="dxa"/>
            <w:gridSpan w:val="2"/>
            <w:tcBorders>
              <w:top w:val="single" w:color="auto" w:sz="4" w:space="0"/>
              <w:left w:val="nil"/>
              <w:bottom w:val="single" w:color="auto" w:sz="4" w:space="0"/>
              <w:right w:val="double" w:color="auto" w:sz="4" w:space="0"/>
            </w:tcBorders>
            <w:shd w:val="clear" w:color="auto" w:fill="auto"/>
            <w:vAlign w:val="center"/>
          </w:tcPr>
          <w:p>
            <w:pPr>
              <w:rPr>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vMerge w:val="restart"/>
            <w:tcBorders>
              <w:top w:val="nil"/>
              <w:left w:val="double" w:color="auto" w:sz="4" w:space="0"/>
              <w:right w:val="single" w:color="auto" w:sz="4" w:space="0"/>
            </w:tcBorders>
            <w:shd w:val="clear" w:color="auto" w:fill="auto"/>
            <w:vAlign w:val="center"/>
          </w:tcPr>
          <w:p>
            <w:pPr>
              <w:rPr>
                <w:szCs w:val="21"/>
              </w:rPr>
            </w:pPr>
            <w:r>
              <w:rPr>
                <w:szCs w:val="21"/>
              </w:rPr>
              <w:t>特许行业</w:t>
            </w:r>
            <w:r>
              <w:rPr>
                <w:rFonts w:hint="eastAsia"/>
                <w:szCs w:val="21"/>
              </w:rPr>
              <w:t>资质证书</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证书类型</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证件号码</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有效期</w:t>
            </w:r>
          </w:p>
        </w:tc>
        <w:tc>
          <w:tcPr>
            <w:tcW w:w="6586" w:type="dxa"/>
            <w:gridSpan w:val="5"/>
            <w:tcBorders>
              <w:top w:val="single" w:color="auto" w:sz="4" w:space="0"/>
              <w:left w:val="nil"/>
              <w:bottom w:val="single" w:color="auto" w:sz="4" w:space="0"/>
              <w:right w:val="double" w:color="auto" w:sz="4" w:space="0"/>
            </w:tcBorders>
            <w:shd w:val="clear" w:color="auto" w:fill="auto"/>
            <w:vAlign w:val="center"/>
          </w:tcPr>
          <w:p>
            <w:pPr>
              <w:rPr>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vMerge w:val="restart"/>
            <w:tcBorders>
              <w:left w:val="double" w:color="auto" w:sz="4" w:space="0"/>
              <w:right w:val="single" w:color="auto" w:sz="4" w:space="0"/>
            </w:tcBorders>
            <w:shd w:val="clear" w:color="auto" w:fill="auto"/>
            <w:vAlign w:val="center"/>
          </w:tcPr>
          <w:p>
            <w:pPr>
              <w:rPr>
                <w:rFonts w:ascii="宋体" w:hAnsi="宋体"/>
                <w:color w:val="FF0000"/>
                <w:szCs w:val="21"/>
              </w:rPr>
            </w:pPr>
            <w:r>
              <w:rPr>
                <w:rFonts w:hint="eastAsia"/>
                <w:szCs w:val="21"/>
              </w:rPr>
              <w:t>控股股东/实际控制人</w:t>
            </w:r>
            <w:r>
              <w:rPr>
                <w:rFonts w:hint="eastAsia" w:ascii="宋体" w:hAnsi="宋体"/>
                <w:color w:val="FF0000"/>
                <w:szCs w:val="21"/>
              </w:rPr>
              <w:t>*</w:t>
            </w:r>
          </w:p>
          <w:p>
            <w:pPr>
              <w:rPr>
                <w:szCs w:val="21"/>
              </w:rPr>
            </w:pPr>
            <w:r>
              <w:rPr>
                <w:rFonts w:hint="eastAsia" w:ascii="宋体" w:hAnsi="宋体"/>
                <w:color w:val="FF0000"/>
                <w:sz w:val="18"/>
                <w:szCs w:val="18"/>
              </w:rPr>
              <w:t>（注：可填写为占股比例最大的股东信息）</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姓名</w:t>
            </w:r>
            <w:r>
              <w:rPr>
                <w:rFonts w:hint="eastAsia" w:ascii="宋体" w:hAnsi="宋体"/>
                <w:color w:val="FF0000"/>
                <w:szCs w:val="21"/>
              </w:rPr>
              <w:t>*</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证件类型</w:t>
            </w:r>
            <w:r>
              <w:rPr>
                <w:rFonts w:hint="eastAsia" w:ascii="宋体" w:hAnsi="宋体"/>
                <w:color w:val="FF0000"/>
                <w:szCs w:val="21"/>
              </w:rPr>
              <w:t>*</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hint="eastAsia" w:eastAsia="宋体"/>
                <w:szCs w:val="21"/>
                <w:lang w:val="en-US" w:eastAsia="zh-CN"/>
              </w:rPr>
            </w:pPr>
            <w:r>
              <w:rPr>
                <w:rFonts w:hint="eastAsia"/>
                <w:szCs w:val="21"/>
                <w:lang w:val="en-US" w:eastAsia="zh-CN"/>
              </w:rPr>
              <w:t>身份证</w:t>
            </w:r>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证件号码</w:t>
            </w:r>
            <w:r>
              <w:rPr>
                <w:rFonts w:hint="eastAsia" w:ascii="宋体" w:hAnsi="宋体"/>
                <w:color w:val="FF0000"/>
                <w:szCs w:val="21"/>
              </w:rPr>
              <w:t>*</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有效期</w:t>
            </w:r>
            <w:r>
              <w:rPr>
                <w:rFonts w:hint="eastAsia" w:ascii="宋体" w:hAnsi="宋体"/>
                <w:color w:val="FF0000"/>
                <w:szCs w:val="21"/>
              </w:rPr>
              <w:t>*</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联系地址</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lang w:eastAsia="zh-CN"/>
              </w:rPr>
              <w:t>联系电话</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r>
      <w:tr>
        <w:tblPrEx>
          <w:tblCellMar>
            <w:top w:w="0" w:type="dxa"/>
            <w:left w:w="108" w:type="dxa"/>
            <w:bottom w:w="0" w:type="dxa"/>
            <w:right w:w="108" w:type="dxa"/>
          </w:tblCellMar>
        </w:tblPrEx>
        <w:trPr>
          <w:gridAfter w:val="9"/>
          <w:wAfter w:w="12580" w:type="dxa"/>
          <w:trHeight w:val="447" w:hRule="atLeast"/>
        </w:trPr>
        <w:tc>
          <w:tcPr>
            <w:tcW w:w="2235" w:type="dxa"/>
            <w:vMerge w:val="restart"/>
            <w:tcBorders>
              <w:left w:val="double" w:color="auto" w:sz="4" w:space="0"/>
              <w:right w:val="single" w:color="auto" w:sz="4" w:space="0"/>
            </w:tcBorders>
            <w:shd w:val="clear" w:color="auto" w:fill="auto"/>
            <w:vAlign w:val="center"/>
          </w:tcPr>
          <w:p>
            <w:pPr>
              <w:rPr>
                <w:szCs w:val="21"/>
              </w:rPr>
            </w:pPr>
            <w:r>
              <w:rPr>
                <w:rFonts w:hint="eastAsia"/>
                <w:szCs w:val="21"/>
              </w:rPr>
              <w:t>法定代表人/负责人</w:t>
            </w:r>
            <w:r>
              <w:rPr>
                <w:rFonts w:hint="eastAsia" w:ascii="宋体" w:hAnsi="宋体"/>
                <w:color w:val="FF0000"/>
                <w:szCs w:val="21"/>
              </w:rPr>
              <w:t>*</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姓名</w:t>
            </w:r>
            <w:r>
              <w:rPr>
                <w:rFonts w:hint="eastAsia" w:ascii="宋体" w:hAnsi="宋体"/>
                <w:color w:val="FF0000"/>
                <w:szCs w:val="21"/>
              </w:rPr>
              <w:t>*</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证件类型</w:t>
            </w:r>
            <w:r>
              <w:rPr>
                <w:rFonts w:hint="eastAsia" w:ascii="宋体" w:hAnsi="宋体"/>
                <w:color w:val="FF0000"/>
                <w:szCs w:val="21"/>
              </w:rPr>
              <w:t>*</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hint="eastAsia" w:ascii="Calibri" w:hAnsi="Calibri" w:eastAsia="宋体" w:cs="Times New Roman"/>
                <w:kern w:val="2"/>
                <w:sz w:val="21"/>
                <w:szCs w:val="21"/>
                <w:lang w:val="en-US" w:eastAsia="zh-CN" w:bidi="ar-SA"/>
              </w:rPr>
            </w:pPr>
            <w:r>
              <w:rPr>
                <w:rFonts w:hint="eastAsia"/>
                <w:szCs w:val="21"/>
                <w:lang w:val="en-US" w:eastAsia="zh-CN"/>
              </w:rPr>
              <w:t>身份证</w:t>
            </w:r>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证件号码</w:t>
            </w:r>
            <w:r>
              <w:rPr>
                <w:rFonts w:hint="eastAsia" w:ascii="宋体" w:hAnsi="宋体"/>
                <w:color w:val="FF0000"/>
                <w:szCs w:val="21"/>
              </w:rPr>
              <w:t>*</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有效期</w:t>
            </w:r>
            <w:r>
              <w:rPr>
                <w:rFonts w:hint="eastAsia" w:ascii="宋体" w:hAnsi="宋体"/>
                <w:color w:val="FF0000"/>
                <w:szCs w:val="21"/>
              </w:rPr>
              <w:t>*</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联系地址</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lang w:eastAsia="zh-CN"/>
              </w:rPr>
              <w:t>联系电话</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r>
      <w:tr>
        <w:tblPrEx>
          <w:tblCellMar>
            <w:top w:w="0" w:type="dxa"/>
            <w:left w:w="108" w:type="dxa"/>
            <w:bottom w:w="0" w:type="dxa"/>
            <w:right w:w="108" w:type="dxa"/>
          </w:tblCellMar>
        </w:tblPrEx>
        <w:trPr>
          <w:gridAfter w:val="9"/>
          <w:wAfter w:w="12580" w:type="dxa"/>
          <w:trHeight w:val="447" w:hRule="atLeast"/>
        </w:trPr>
        <w:tc>
          <w:tcPr>
            <w:tcW w:w="2235" w:type="dxa"/>
            <w:vMerge w:val="restart"/>
            <w:tcBorders>
              <w:left w:val="double" w:color="auto" w:sz="4" w:space="0"/>
              <w:right w:val="single" w:color="auto" w:sz="4" w:space="0"/>
            </w:tcBorders>
            <w:shd w:val="clear" w:color="auto" w:fill="auto"/>
            <w:vAlign w:val="center"/>
          </w:tcPr>
          <w:p>
            <w:pPr>
              <w:rPr>
                <w:rFonts w:ascii="宋体" w:hAnsi="宋体"/>
                <w:color w:val="FF0000"/>
                <w:szCs w:val="21"/>
              </w:rPr>
            </w:pPr>
            <w:r>
              <w:rPr>
                <w:szCs w:val="21"/>
              </w:rPr>
              <w:t>授权办理业务人</w:t>
            </w:r>
            <w:r>
              <w:rPr>
                <w:rFonts w:hint="eastAsia" w:ascii="宋体" w:hAnsi="宋体"/>
                <w:color w:val="FF0000"/>
                <w:szCs w:val="21"/>
              </w:rPr>
              <w:t>*</w:t>
            </w:r>
          </w:p>
          <w:p>
            <w:pPr>
              <w:rPr>
                <w:szCs w:val="21"/>
              </w:rPr>
            </w:pPr>
            <w:r>
              <w:rPr>
                <w:rFonts w:hint="eastAsia" w:ascii="宋体" w:hAnsi="宋体"/>
                <w:color w:val="FF0000"/>
                <w:sz w:val="18"/>
                <w:szCs w:val="18"/>
              </w:rPr>
              <w:t>（注：可填写为贵公司业务联系人信息）</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姓名</w:t>
            </w:r>
            <w:r>
              <w:rPr>
                <w:rFonts w:hint="eastAsia" w:ascii="宋体" w:hAnsi="宋体"/>
                <w:color w:val="FF0000"/>
                <w:szCs w:val="21"/>
              </w:rPr>
              <w:t>*</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证件类型</w:t>
            </w:r>
            <w:r>
              <w:rPr>
                <w:rFonts w:hint="eastAsia" w:ascii="宋体" w:hAnsi="宋体"/>
                <w:color w:val="FF0000"/>
                <w:szCs w:val="21"/>
              </w:rPr>
              <w:t>*</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hint="eastAsia" w:ascii="Calibri" w:hAnsi="Calibri" w:eastAsia="宋体" w:cs="Times New Roman"/>
                <w:kern w:val="2"/>
                <w:sz w:val="21"/>
                <w:szCs w:val="21"/>
                <w:lang w:val="en-US" w:eastAsia="zh-CN" w:bidi="ar-SA"/>
              </w:rPr>
            </w:pPr>
            <w:r>
              <w:rPr>
                <w:rFonts w:hint="eastAsia"/>
                <w:szCs w:val="21"/>
                <w:lang w:val="en-US" w:eastAsia="zh-CN"/>
              </w:rPr>
              <w:t>身份证</w:t>
            </w:r>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证件号码</w:t>
            </w:r>
            <w:r>
              <w:rPr>
                <w:rFonts w:hint="eastAsia" w:ascii="宋体" w:hAnsi="宋体"/>
                <w:color w:val="FF0000"/>
                <w:szCs w:val="21"/>
              </w:rPr>
              <w:t>*</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有效期</w:t>
            </w:r>
            <w:r>
              <w:rPr>
                <w:rFonts w:hint="eastAsia" w:ascii="宋体" w:hAnsi="宋体"/>
                <w:color w:val="FF0000"/>
                <w:szCs w:val="21"/>
              </w:rPr>
              <w:t>*</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联系地址</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rFonts w:hint="eastAsia" w:eastAsia="宋体"/>
                <w:szCs w:val="21"/>
                <w:lang w:eastAsia="zh-CN"/>
              </w:rPr>
            </w:pPr>
            <w:r>
              <w:rPr>
                <w:rFonts w:hint="eastAsia"/>
                <w:szCs w:val="21"/>
                <w:lang w:eastAsia="zh-CN"/>
              </w:rPr>
              <w:t>联系电话</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r>
      <w:tr>
        <w:tblPrEx>
          <w:tblCellMar>
            <w:top w:w="0" w:type="dxa"/>
            <w:left w:w="108" w:type="dxa"/>
            <w:bottom w:w="0" w:type="dxa"/>
            <w:right w:w="108" w:type="dxa"/>
          </w:tblCellMar>
        </w:tblPrEx>
        <w:trPr>
          <w:gridAfter w:val="9"/>
          <w:wAfter w:w="12580" w:type="dxa"/>
          <w:trHeight w:val="447" w:hRule="atLeast"/>
        </w:trPr>
        <w:tc>
          <w:tcPr>
            <w:tcW w:w="2235" w:type="dxa"/>
            <w:vMerge w:val="restart"/>
            <w:tcBorders>
              <w:left w:val="double" w:color="auto" w:sz="4" w:space="0"/>
              <w:right w:val="single" w:color="auto" w:sz="4" w:space="0"/>
            </w:tcBorders>
            <w:shd w:val="clear" w:color="auto" w:fill="auto"/>
            <w:vAlign w:val="center"/>
          </w:tcPr>
          <w:p>
            <w:pPr>
              <w:rPr>
                <w:rFonts w:ascii="宋体" w:hAnsi="宋体"/>
                <w:color w:val="FF0000"/>
                <w:szCs w:val="21"/>
              </w:rPr>
            </w:pPr>
            <w:r>
              <w:rPr>
                <w:rFonts w:hint="eastAsia"/>
                <w:szCs w:val="21"/>
              </w:rPr>
              <w:t>受益所有人1</w:t>
            </w:r>
            <w:r>
              <w:rPr>
                <w:rFonts w:hint="eastAsia" w:ascii="宋体" w:hAnsi="宋体"/>
                <w:color w:val="FF0000"/>
                <w:szCs w:val="21"/>
              </w:rPr>
              <w:t>*</w:t>
            </w:r>
          </w:p>
          <w:p>
            <w:pPr>
              <w:rPr>
                <w:szCs w:val="21"/>
              </w:rPr>
            </w:pPr>
            <w:r>
              <w:rPr>
                <w:rFonts w:hint="eastAsia" w:ascii="宋体" w:hAnsi="宋体"/>
                <w:color w:val="FF0000"/>
                <w:sz w:val="18"/>
                <w:szCs w:val="18"/>
              </w:rPr>
              <w:t>（注：受益所有人判定标准请参考下文备注填写）</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姓名</w:t>
            </w:r>
            <w:r>
              <w:rPr>
                <w:rFonts w:hint="eastAsia" w:ascii="宋体" w:hAnsi="宋体"/>
                <w:color w:val="FF0000"/>
                <w:szCs w:val="21"/>
              </w:rPr>
              <w:t>*</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证件类型</w:t>
            </w:r>
            <w:r>
              <w:rPr>
                <w:rFonts w:hint="eastAsia" w:ascii="宋体" w:hAnsi="宋体"/>
                <w:color w:val="FF0000"/>
                <w:szCs w:val="21"/>
              </w:rPr>
              <w:t>*</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hint="eastAsia" w:ascii="Calibri" w:hAnsi="Calibri" w:eastAsia="宋体" w:cs="Times New Roman"/>
                <w:kern w:val="2"/>
                <w:sz w:val="21"/>
                <w:szCs w:val="21"/>
                <w:lang w:val="en-US" w:eastAsia="zh-CN" w:bidi="ar-SA"/>
              </w:rPr>
            </w:pPr>
            <w:r>
              <w:rPr>
                <w:rFonts w:hint="eastAsia"/>
                <w:szCs w:val="21"/>
                <w:lang w:val="en-US" w:eastAsia="zh-CN"/>
              </w:rPr>
              <w:t>身份证</w:t>
            </w:r>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证件号码</w:t>
            </w:r>
            <w:r>
              <w:rPr>
                <w:rFonts w:hint="eastAsia" w:ascii="宋体" w:hAnsi="宋体"/>
                <w:color w:val="FF0000"/>
                <w:szCs w:val="21"/>
              </w:rPr>
              <w:t>*</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有效期</w:t>
            </w:r>
            <w:r>
              <w:rPr>
                <w:rFonts w:hint="eastAsia" w:ascii="宋体" w:hAnsi="宋体"/>
                <w:color w:val="FF0000"/>
                <w:szCs w:val="21"/>
              </w:rPr>
              <w:t>*</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bookmarkStart w:id="0" w:name="_GoBack"/>
            <w:bookmarkEnd w:id="0"/>
          </w:p>
        </w:tc>
      </w:tr>
      <w:tr>
        <w:tblPrEx>
          <w:tblCellMar>
            <w:top w:w="0" w:type="dxa"/>
            <w:left w:w="108" w:type="dxa"/>
            <w:bottom w:w="0" w:type="dxa"/>
            <w:right w:w="108" w:type="dxa"/>
          </w:tblCellMar>
        </w:tblPrEx>
        <w:trPr>
          <w:gridAfter w:val="9"/>
          <w:wAfter w:w="12580" w:type="dxa"/>
          <w:trHeight w:val="447" w:hRule="atLeast"/>
        </w:trPr>
        <w:tc>
          <w:tcPr>
            <w:tcW w:w="2235" w:type="dxa"/>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联系地址</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rFonts w:hint="eastAsia" w:eastAsia="宋体"/>
                <w:szCs w:val="21"/>
                <w:lang w:eastAsia="zh-CN"/>
              </w:rPr>
            </w:pPr>
            <w:r>
              <w:rPr>
                <w:rFonts w:hint="eastAsia"/>
                <w:szCs w:val="21"/>
                <w:lang w:eastAsia="zh-CN"/>
              </w:rPr>
              <w:t>联系电话</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rFonts w:ascii="Calibri" w:hAnsi="Calibri" w:eastAsia="宋体" w:cs="Times New Roman"/>
                <w:kern w:val="2"/>
                <w:sz w:val="21"/>
                <w:szCs w:val="21"/>
                <w:lang w:val="en-US" w:eastAsia="zh-CN" w:bidi="ar-SA"/>
              </w:rPr>
            </w:pPr>
          </w:p>
        </w:tc>
      </w:tr>
      <w:tr>
        <w:tblPrEx>
          <w:tblCellMar>
            <w:top w:w="0" w:type="dxa"/>
            <w:left w:w="108" w:type="dxa"/>
            <w:bottom w:w="0" w:type="dxa"/>
            <w:right w:w="108" w:type="dxa"/>
          </w:tblCellMar>
        </w:tblPrEx>
        <w:trPr>
          <w:gridAfter w:val="4"/>
          <w:wAfter w:w="6496" w:type="dxa"/>
          <w:trHeight w:val="463" w:hRule="atLeast"/>
        </w:trPr>
        <w:tc>
          <w:tcPr>
            <w:tcW w:w="2235" w:type="dxa"/>
            <w:vMerge w:val="restart"/>
            <w:tcBorders>
              <w:left w:val="double" w:color="auto" w:sz="4" w:space="0"/>
              <w:right w:val="single" w:color="auto" w:sz="4" w:space="0"/>
            </w:tcBorders>
            <w:shd w:val="clear" w:color="auto" w:fill="auto"/>
            <w:vAlign w:val="center"/>
          </w:tcPr>
          <w:p>
            <w:pPr>
              <w:rPr>
                <w:szCs w:val="21"/>
              </w:rPr>
            </w:pPr>
            <w:r>
              <w:rPr>
                <w:rFonts w:hint="eastAsia"/>
                <w:szCs w:val="21"/>
              </w:rPr>
              <w:t>受益所有人2</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姓名</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证件类型</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gridAfter w:val="4"/>
          <w:wAfter w:w="6496" w:type="dxa"/>
          <w:trHeight w:val="447" w:hRule="atLeast"/>
        </w:trPr>
        <w:tc>
          <w:tcPr>
            <w:tcW w:w="2235" w:type="dxa"/>
            <w:vMerge w:val="continue"/>
            <w:tcBorders>
              <w:left w:val="doub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证件号码</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有效期</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gridAfter w:val="4"/>
          <w:wAfter w:w="6496" w:type="dxa"/>
          <w:trHeight w:val="447" w:hRule="atLeast"/>
        </w:trPr>
        <w:tc>
          <w:tcPr>
            <w:tcW w:w="2235" w:type="dxa"/>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联系地址</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rFonts w:hint="eastAsia" w:eastAsia="宋体"/>
                <w:szCs w:val="21"/>
                <w:lang w:eastAsia="zh-CN"/>
              </w:rPr>
            </w:pPr>
            <w:r>
              <w:rPr>
                <w:rFonts w:hint="eastAsia"/>
                <w:szCs w:val="21"/>
                <w:lang w:eastAsia="zh-CN"/>
              </w:rPr>
              <w:t>联系电话</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gridAfter w:val="4"/>
          <w:wAfter w:w="6496" w:type="dxa"/>
          <w:trHeight w:val="447" w:hRule="atLeast"/>
        </w:trPr>
        <w:tc>
          <w:tcPr>
            <w:tcW w:w="2235" w:type="dxa"/>
            <w:vMerge w:val="restart"/>
            <w:tcBorders>
              <w:left w:val="double" w:color="auto" w:sz="4" w:space="0"/>
              <w:right w:val="single" w:color="auto" w:sz="4" w:space="0"/>
            </w:tcBorders>
            <w:shd w:val="clear" w:color="auto" w:fill="auto"/>
            <w:vAlign w:val="center"/>
          </w:tcPr>
          <w:p>
            <w:pPr>
              <w:rPr>
                <w:szCs w:val="21"/>
              </w:rPr>
            </w:pPr>
            <w:r>
              <w:rPr>
                <w:rFonts w:hint="eastAsia"/>
                <w:szCs w:val="21"/>
              </w:rPr>
              <w:t>受益所有人3</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姓名</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证件类型</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gridAfter w:val="4"/>
          <w:wAfter w:w="6496" w:type="dxa"/>
          <w:trHeight w:val="447" w:hRule="atLeast"/>
        </w:trPr>
        <w:tc>
          <w:tcPr>
            <w:tcW w:w="2235" w:type="dxa"/>
            <w:vMerge w:val="continue"/>
            <w:tcBorders>
              <w:left w:val="doub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证件号码</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有效期</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gridAfter w:val="4"/>
          <w:wAfter w:w="6496" w:type="dxa"/>
          <w:trHeight w:val="447" w:hRule="atLeast"/>
        </w:trPr>
        <w:tc>
          <w:tcPr>
            <w:tcW w:w="2235" w:type="dxa"/>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联系地址</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rFonts w:hint="eastAsia" w:eastAsia="宋体"/>
                <w:szCs w:val="21"/>
                <w:lang w:eastAsia="zh-CN"/>
              </w:rPr>
            </w:pPr>
            <w:r>
              <w:rPr>
                <w:rFonts w:hint="eastAsia"/>
                <w:szCs w:val="21"/>
                <w:lang w:eastAsia="zh-CN"/>
              </w:rPr>
              <w:t>联系电话</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gridAfter w:val="4"/>
          <w:wAfter w:w="6496" w:type="dxa"/>
          <w:trHeight w:val="447" w:hRule="atLeast"/>
        </w:trPr>
        <w:tc>
          <w:tcPr>
            <w:tcW w:w="2235" w:type="dxa"/>
            <w:vMerge w:val="restart"/>
            <w:tcBorders>
              <w:left w:val="double" w:color="auto" w:sz="4" w:space="0"/>
              <w:right w:val="single" w:color="auto" w:sz="4" w:space="0"/>
            </w:tcBorders>
            <w:shd w:val="clear" w:color="auto" w:fill="auto"/>
            <w:vAlign w:val="center"/>
          </w:tcPr>
          <w:p>
            <w:pPr>
              <w:rPr>
                <w:szCs w:val="21"/>
              </w:rPr>
            </w:pPr>
            <w:r>
              <w:rPr>
                <w:rFonts w:hint="eastAsia"/>
                <w:szCs w:val="21"/>
              </w:rPr>
              <w:t>受益所有人4</w:t>
            </w: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姓名</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证件类型</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gridAfter w:val="4"/>
          <w:wAfter w:w="6496" w:type="dxa"/>
          <w:trHeight w:val="447" w:hRule="atLeast"/>
        </w:trPr>
        <w:tc>
          <w:tcPr>
            <w:tcW w:w="2235" w:type="dxa"/>
            <w:vMerge w:val="continue"/>
            <w:tcBorders>
              <w:left w:val="doub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szCs w:val="21"/>
              </w:rPr>
              <w:t>证件号码</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有效期</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gridAfter w:val="4"/>
          <w:wAfter w:w="6496" w:type="dxa"/>
          <w:trHeight w:val="447" w:hRule="atLeast"/>
        </w:trPr>
        <w:tc>
          <w:tcPr>
            <w:tcW w:w="2235" w:type="dxa"/>
            <w:vMerge w:val="continue"/>
            <w:tcBorders>
              <w:left w:val="double" w:color="auto" w:sz="4" w:space="0"/>
              <w:bottom w:val="single" w:color="auto" w:sz="4" w:space="0"/>
              <w:right w:val="single" w:color="auto" w:sz="4" w:space="0"/>
            </w:tcBorders>
            <w:shd w:val="clear" w:color="auto" w:fill="auto"/>
            <w:vAlign w:val="center"/>
          </w:tcPr>
          <w:p>
            <w:pPr>
              <w:rPr>
                <w:szCs w:val="21"/>
              </w:rPr>
            </w:pPr>
          </w:p>
        </w:tc>
        <w:tc>
          <w:tcPr>
            <w:tcW w:w="1275" w:type="dxa"/>
            <w:tcBorders>
              <w:top w:val="single" w:color="auto" w:sz="4" w:space="0"/>
              <w:left w:val="nil"/>
              <w:bottom w:val="single" w:color="auto" w:sz="4" w:space="0"/>
              <w:right w:val="double" w:color="auto" w:sz="4" w:space="0"/>
            </w:tcBorders>
            <w:shd w:val="clear" w:color="auto" w:fill="auto"/>
            <w:vAlign w:val="center"/>
          </w:tcPr>
          <w:p>
            <w:pPr>
              <w:rPr>
                <w:szCs w:val="21"/>
              </w:rPr>
            </w:pPr>
            <w:r>
              <w:rPr>
                <w:rFonts w:hint="eastAsia"/>
                <w:szCs w:val="21"/>
              </w:rPr>
              <w:t>联系地址</w:t>
            </w:r>
          </w:p>
        </w:tc>
        <w:tc>
          <w:tcPr>
            <w:tcW w:w="1985" w:type="dxa"/>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1559" w:type="dxa"/>
            <w:tcBorders>
              <w:top w:val="single" w:color="auto" w:sz="4" w:space="0"/>
              <w:left w:val="nil"/>
              <w:bottom w:val="single" w:color="auto" w:sz="4" w:space="0"/>
              <w:right w:val="double" w:color="auto" w:sz="4" w:space="0"/>
            </w:tcBorders>
            <w:shd w:val="clear" w:color="auto" w:fill="auto"/>
            <w:vAlign w:val="center"/>
          </w:tcPr>
          <w:p>
            <w:pPr>
              <w:rPr>
                <w:rFonts w:hint="eastAsia" w:eastAsia="宋体"/>
                <w:szCs w:val="21"/>
                <w:lang w:eastAsia="zh-CN"/>
              </w:rPr>
            </w:pPr>
            <w:r>
              <w:rPr>
                <w:rFonts w:hint="eastAsia"/>
                <w:szCs w:val="21"/>
                <w:lang w:eastAsia="zh-CN"/>
              </w:rPr>
              <w:t>联系电话</w:t>
            </w:r>
          </w:p>
        </w:tc>
        <w:tc>
          <w:tcPr>
            <w:tcW w:w="3042" w:type="dxa"/>
            <w:gridSpan w:val="3"/>
            <w:tcBorders>
              <w:top w:val="single" w:color="auto" w:sz="4" w:space="0"/>
              <w:left w:val="nil"/>
              <w:bottom w:val="single" w:color="auto" w:sz="4" w:space="0"/>
              <w:right w:val="double" w:color="auto" w:sz="4" w:space="0"/>
            </w:tcBorders>
            <w:shd w:val="clear" w:color="auto" w:fill="auto"/>
            <w:vAlign w:val="center"/>
          </w:tcPr>
          <w:p>
            <w:pPr>
              <w:rPr>
                <w:szCs w:val="21"/>
              </w:rPr>
            </w:pPr>
          </w:p>
        </w:tc>
        <w:tc>
          <w:tcPr>
            <w:tcW w:w="3042" w:type="dxa"/>
            <w:gridSpan w:val="2"/>
            <w:vAlign w:val="center"/>
          </w:tcPr>
          <w:p>
            <w:pPr>
              <w:rPr>
                <w:szCs w:val="21"/>
              </w:rPr>
            </w:pPr>
          </w:p>
        </w:tc>
        <w:tc>
          <w:tcPr>
            <w:tcW w:w="3042" w:type="dxa"/>
            <w:gridSpan w:val="3"/>
            <w:vAlign w:val="center"/>
          </w:tcPr>
          <w:p>
            <w:pPr>
              <w:rPr>
                <w:szCs w:val="21"/>
              </w:rPr>
            </w:pPr>
          </w:p>
        </w:tc>
      </w:tr>
      <w:tr>
        <w:tblPrEx>
          <w:tblCellMar>
            <w:top w:w="0" w:type="dxa"/>
            <w:left w:w="108" w:type="dxa"/>
            <w:bottom w:w="0" w:type="dxa"/>
            <w:right w:w="108" w:type="dxa"/>
          </w:tblCellMar>
        </w:tblPrEx>
        <w:trPr>
          <w:trHeight w:val="463" w:hRule="atLeast"/>
        </w:trPr>
        <w:tc>
          <w:tcPr>
            <w:tcW w:w="10096" w:type="dxa"/>
            <w:gridSpan w:val="7"/>
            <w:tcBorders>
              <w:top w:val="single" w:color="auto" w:sz="4" w:space="0"/>
              <w:left w:val="double" w:color="auto" w:sz="4" w:space="0"/>
              <w:bottom w:val="single" w:color="auto" w:sz="4" w:space="0"/>
              <w:right w:val="double" w:color="auto" w:sz="4" w:space="0"/>
            </w:tcBorders>
            <w:shd w:val="clear" w:color="auto" w:fill="BEBEBE" w:themeFill="background1" w:themeFillShade="BF"/>
            <w:vAlign w:val="center"/>
          </w:tcPr>
          <w:p>
            <w:pPr>
              <w:rPr>
                <w:szCs w:val="21"/>
              </w:rPr>
            </w:pPr>
          </w:p>
        </w:tc>
        <w:tc>
          <w:tcPr>
            <w:tcW w:w="6290" w:type="dxa"/>
            <w:gridSpan w:val="6"/>
            <w:vAlign w:val="center"/>
          </w:tcPr>
          <w:p>
            <w:pPr>
              <w:rPr>
                <w:szCs w:val="21"/>
              </w:rPr>
            </w:pPr>
          </w:p>
        </w:tc>
        <w:tc>
          <w:tcPr>
            <w:tcW w:w="6290" w:type="dxa"/>
            <w:gridSpan w:val="3"/>
            <w:vAlign w:val="center"/>
          </w:tcPr>
          <w:p>
            <w:pPr>
              <w:rPr>
                <w:szCs w:val="21"/>
              </w:rPr>
            </w:pPr>
          </w:p>
        </w:tc>
      </w:tr>
      <w:tr>
        <w:tblPrEx>
          <w:tblCellMar>
            <w:top w:w="0" w:type="dxa"/>
            <w:left w:w="108" w:type="dxa"/>
            <w:bottom w:w="0" w:type="dxa"/>
            <w:right w:w="108" w:type="dxa"/>
          </w:tblCellMar>
        </w:tblPrEx>
        <w:trPr>
          <w:gridAfter w:val="1"/>
          <w:wAfter w:w="2450" w:type="dxa"/>
          <w:trHeight w:val="447" w:hRule="atLeast"/>
        </w:trPr>
        <w:tc>
          <w:tcPr>
            <w:tcW w:w="10096" w:type="dxa"/>
            <w:gridSpan w:val="7"/>
            <w:tcBorders>
              <w:left w:val="double" w:color="auto" w:sz="4" w:space="0"/>
              <w:bottom w:val="single" w:color="auto" w:sz="4" w:space="0"/>
              <w:right w:val="double" w:color="auto" w:sz="4" w:space="0"/>
            </w:tcBorders>
            <w:shd w:val="clear" w:color="auto" w:fill="auto"/>
            <w:vAlign w:val="center"/>
          </w:tcPr>
          <w:p>
            <w:pPr>
              <w:rPr>
                <w:rFonts w:ascii="仿宋_GB2312" w:hAnsi="宋体" w:eastAsia="仿宋_GB2312"/>
                <w:szCs w:val="21"/>
              </w:rPr>
            </w:pPr>
          </w:p>
          <w:p>
            <w:pPr>
              <w:rPr>
                <w:rFonts w:ascii="仿宋_GB2312" w:hAnsi="宋体" w:eastAsia="仿宋_GB2312"/>
                <w:szCs w:val="21"/>
              </w:rPr>
            </w:pPr>
            <w:r>
              <w:rPr>
                <w:rFonts w:hint="eastAsia" w:ascii="仿宋_GB2312" w:hAnsi="宋体" w:eastAsia="仿宋_GB2312"/>
                <w:szCs w:val="21"/>
              </w:rPr>
              <w:t>我公司承诺以上信息真实有效，并愿意遵守易联支付有限公司提出的相关业务规范及业务运营相关操作要求。</w:t>
            </w:r>
          </w:p>
          <w:p>
            <w:pPr>
              <w:rPr>
                <w:rFonts w:ascii="仿宋_GB2312" w:hAnsi="宋体" w:eastAsia="仿宋_GB2312"/>
                <w:szCs w:val="21"/>
              </w:rPr>
            </w:pPr>
          </w:p>
          <w:p>
            <w:pPr>
              <w:ind w:firstLine="5670" w:firstLineChars="2700"/>
              <w:rPr>
                <w:rFonts w:ascii="仿宋_GB2312" w:hAnsi="宋体" w:eastAsia="仿宋_GB2312"/>
                <w:szCs w:val="21"/>
              </w:rPr>
            </w:pPr>
            <w:r>
              <w:rPr>
                <w:rFonts w:hint="eastAsia" w:ascii="仿宋_GB2312" w:hAnsi="宋体" w:eastAsia="仿宋_GB2312"/>
                <w:szCs w:val="21"/>
              </w:rPr>
              <w:t>法定代表人签名：</w:t>
            </w:r>
          </w:p>
          <w:p>
            <w:pPr>
              <w:ind w:firstLine="5670" w:firstLineChars="2700"/>
              <w:rPr>
                <w:rFonts w:ascii="仿宋_GB2312" w:hAnsi="宋体" w:eastAsia="仿宋_GB2312"/>
                <w:szCs w:val="21"/>
              </w:rPr>
            </w:pPr>
            <w:r>
              <w:rPr>
                <w:rFonts w:hint="eastAsia" w:ascii="仿宋_GB2312" w:hAnsi="宋体" w:eastAsia="仿宋_GB2312"/>
                <w:szCs w:val="21"/>
              </w:rPr>
              <w:t>（盖公章）</w:t>
            </w:r>
          </w:p>
          <w:p>
            <w:pPr>
              <w:jc w:val="left"/>
              <w:rPr>
                <w:szCs w:val="21"/>
              </w:rPr>
            </w:pPr>
            <w:r>
              <w:rPr>
                <w:rFonts w:hint="eastAsia" w:ascii="仿宋_GB2312" w:hAnsi="宋体" w:eastAsia="仿宋_GB2312"/>
                <w:szCs w:val="21"/>
              </w:rPr>
              <w:t xml:space="preserve">                                                            日  期：</w:t>
            </w:r>
          </w:p>
        </w:tc>
        <w:tc>
          <w:tcPr>
            <w:tcW w:w="2026" w:type="dxa"/>
            <w:vAlign w:val="center"/>
          </w:tcPr>
          <w:p>
            <w:pPr>
              <w:rPr>
                <w:szCs w:val="21"/>
              </w:rPr>
            </w:pPr>
          </w:p>
        </w:tc>
        <w:tc>
          <w:tcPr>
            <w:tcW w:w="2026" w:type="dxa"/>
            <w:gridSpan w:val="2"/>
            <w:vAlign w:val="center"/>
          </w:tcPr>
          <w:p>
            <w:pPr>
              <w:rPr>
                <w:szCs w:val="21"/>
              </w:rPr>
            </w:pPr>
            <w:r>
              <w:rPr>
                <w:rFonts w:hint="eastAsia"/>
                <w:szCs w:val="21"/>
              </w:rPr>
              <w:t>证书号码</w:t>
            </w:r>
            <w:r>
              <w:rPr>
                <w:rFonts w:hint="eastAsia" w:ascii="宋体" w:hAnsi="宋体"/>
                <w:color w:val="FF0000"/>
                <w:szCs w:val="21"/>
              </w:rPr>
              <w:t>*</w:t>
            </w:r>
          </w:p>
        </w:tc>
        <w:tc>
          <w:tcPr>
            <w:tcW w:w="2026" w:type="dxa"/>
            <w:vAlign w:val="center"/>
          </w:tcPr>
          <w:p>
            <w:pPr>
              <w:rPr>
                <w:szCs w:val="21"/>
              </w:rPr>
            </w:pPr>
          </w:p>
        </w:tc>
        <w:tc>
          <w:tcPr>
            <w:tcW w:w="2026" w:type="dxa"/>
            <w:gridSpan w:val="3"/>
            <w:vAlign w:val="center"/>
          </w:tcPr>
          <w:p>
            <w:pPr>
              <w:rPr>
                <w:szCs w:val="21"/>
              </w:rPr>
            </w:pPr>
            <w:r>
              <w:rPr>
                <w:szCs w:val="21"/>
              </w:rPr>
              <w:t>有效期</w:t>
            </w:r>
            <w:r>
              <w:rPr>
                <w:rFonts w:hint="eastAsia" w:ascii="宋体" w:hAnsi="宋体"/>
                <w:color w:val="FF0000"/>
                <w:szCs w:val="21"/>
              </w:rPr>
              <w:t>*</w:t>
            </w:r>
          </w:p>
        </w:tc>
        <w:tc>
          <w:tcPr>
            <w:tcW w:w="2026" w:type="dxa"/>
            <w:vAlign w:val="center"/>
          </w:tcPr>
          <w:p>
            <w:pPr>
              <w:rPr>
                <w:szCs w:val="21"/>
              </w:rPr>
            </w:pPr>
          </w:p>
        </w:tc>
      </w:tr>
    </w:tbl>
    <w:p>
      <w:pPr>
        <w:tabs>
          <w:tab w:val="left" w:pos="426"/>
        </w:tabs>
        <w:spacing w:line="360" w:lineRule="exact"/>
        <w:jc w:val="center"/>
        <w:rPr>
          <w:rFonts w:ascii="宋体" w:cs="Arial"/>
          <w:b/>
          <w:sz w:val="30"/>
          <w:szCs w:val="30"/>
          <w:u w:color="000000"/>
        </w:rPr>
      </w:pPr>
    </w:p>
    <w:p>
      <w:pPr>
        <w:adjustRightInd w:val="0"/>
        <w:snapToGrid w:val="0"/>
        <w:rPr>
          <w:rFonts w:hint="eastAsia" w:ascii="华文细黑" w:hAnsi="华文细黑" w:eastAsia="华文细黑"/>
          <w:szCs w:val="21"/>
        </w:rPr>
      </w:pPr>
      <w:r>
        <w:rPr>
          <w:rFonts w:hint="eastAsia" w:ascii="华文细黑" w:hAnsi="华文细黑" w:eastAsia="华文细黑"/>
          <w:szCs w:val="21"/>
        </w:rPr>
        <w:t xml:space="preserve">注: </w:t>
      </w:r>
      <w:r>
        <w:rPr>
          <w:rFonts w:hint="eastAsia" w:ascii="楷体_GB2312" w:hAnsi="楷体_GB2312" w:eastAsia="楷体_GB2312" w:cs="楷体_GB2312"/>
          <w:color w:val="FF0000"/>
          <w:szCs w:val="21"/>
        </w:rPr>
        <w:t>*</w:t>
      </w:r>
      <w:r>
        <w:rPr>
          <w:rFonts w:hint="eastAsia" w:ascii="楷体_GB2312" w:hAnsi="楷体_GB2312" w:eastAsia="楷体_GB2312" w:cs="楷体_GB2312"/>
          <w:szCs w:val="21"/>
        </w:rPr>
        <w:t>为必填项。请非自然人商户根据不同地区（大陆、香港、国外等）所拥有的相关资质、证书材料填写。</w:t>
      </w:r>
    </w:p>
    <w:p>
      <w:pPr>
        <w:ind w:firstLine="413" w:firstLineChars="196"/>
        <w:rPr>
          <w:rFonts w:hint="eastAsia" w:ascii="华文楷体" w:hAnsi="华文楷体" w:eastAsia="华文楷体"/>
          <w:b/>
        </w:rPr>
      </w:pPr>
      <w:r>
        <w:rPr>
          <w:rFonts w:hint="eastAsia" w:ascii="华文楷体" w:hAnsi="华文楷体" w:eastAsia="华文楷体"/>
          <w:b/>
        </w:rPr>
        <w:t>受益所有人判定标准(受益所有人是自然人)</w:t>
      </w:r>
    </w:p>
    <w:p>
      <w:pPr>
        <w:ind w:firstLine="411" w:firstLineChars="196"/>
        <w:rPr>
          <w:rFonts w:hint="eastAsia" w:ascii="楷体" w:hAnsi="楷体" w:eastAsia="楷体" w:cstheme="minorBidi"/>
        </w:rPr>
      </w:pPr>
      <w:r>
        <w:rPr>
          <w:rFonts w:ascii="楷体" w:hAnsi="楷体" w:eastAsia="楷体" w:cstheme="minorBidi"/>
        </w:rPr>
        <w:t>1.</w:t>
      </w:r>
      <w:r>
        <w:rPr>
          <w:rFonts w:ascii="楷体" w:hAnsi="楷体" w:eastAsia="楷体" w:cstheme="minorBidi"/>
          <w:b/>
        </w:rPr>
        <w:t>公司</w:t>
      </w:r>
      <w:r>
        <w:rPr>
          <w:rFonts w:ascii="楷体" w:hAnsi="楷体" w:eastAsia="楷体" w:cstheme="minorBidi"/>
        </w:rPr>
        <w:t>的受益所有人应当按照以下标准</w:t>
      </w:r>
      <w:r>
        <w:rPr>
          <w:rFonts w:ascii="楷体" w:hAnsi="楷体" w:eastAsia="楷体" w:cstheme="minorBidi"/>
          <w:b/>
        </w:rPr>
        <w:t>依次判定</w:t>
      </w:r>
      <w:r>
        <w:rPr>
          <w:rFonts w:ascii="楷体" w:hAnsi="楷体" w:eastAsia="楷体" w:cstheme="minorBidi"/>
        </w:rPr>
        <w:t>：直接或者间接拥有超过25%公司股权或者表决权的自然人；通过人事、财务等其他方式对公司进行控制的自然人；公司的高级管理人员。</w:t>
      </w:r>
    </w:p>
    <w:p>
      <w:pPr>
        <w:ind w:firstLine="411" w:firstLineChars="196"/>
        <w:rPr>
          <w:rFonts w:hint="eastAsia" w:ascii="楷体" w:hAnsi="楷体" w:eastAsia="楷体" w:cstheme="minorBidi"/>
        </w:rPr>
      </w:pPr>
      <w:r>
        <w:rPr>
          <w:rFonts w:ascii="楷体" w:hAnsi="楷体" w:eastAsia="楷体" w:cstheme="minorBidi"/>
        </w:rPr>
        <w:t>2.</w:t>
      </w:r>
      <w:r>
        <w:rPr>
          <w:rFonts w:ascii="楷体" w:hAnsi="楷体" w:eastAsia="楷体" w:cstheme="minorBidi"/>
          <w:b/>
        </w:rPr>
        <w:t>合伙企业</w:t>
      </w:r>
      <w:r>
        <w:rPr>
          <w:rFonts w:ascii="楷体" w:hAnsi="楷体" w:eastAsia="楷体" w:cstheme="minorBidi"/>
        </w:rPr>
        <w:t>的受益所有人是指拥有超过25%合伙权益的自然人。</w:t>
      </w:r>
    </w:p>
    <w:p>
      <w:pPr>
        <w:ind w:firstLine="411" w:firstLineChars="196"/>
        <w:rPr>
          <w:rFonts w:hint="eastAsia" w:ascii="楷体" w:hAnsi="楷体" w:eastAsia="楷体" w:cstheme="minorBidi"/>
        </w:rPr>
      </w:pPr>
      <w:r>
        <w:rPr>
          <w:rFonts w:ascii="楷体" w:hAnsi="楷体" w:eastAsia="楷体" w:cstheme="minorBidi"/>
        </w:rPr>
        <w:t>3.</w:t>
      </w:r>
      <w:r>
        <w:rPr>
          <w:rFonts w:ascii="楷体" w:hAnsi="楷体" w:eastAsia="楷体" w:cstheme="minorBidi"/>
          <w:b/>
        </w:rPr>
        <w:t>信托</w:t>
      </w:r>
      <w:r>
        <w:rPr>
          <w:rFonts w:ascii="楷体" w:hAnsi="楷体" w:eastAsia="楷体" w:cstheme="minorBidi"/>
        </w:rPr>
        <w:t>的受益所有人是指信托的委托人、受托人、受益人以及其他对信托实施最终有效控制的自然人。</w:t>
      </w:r>
    </w:p>
    <w:p>
      <w:pPr>
        <w:ind w:firstLine="411" w:firstLineChars="196"/>
        <w:rPr>
          <w:rFonts w:hint="eastAsia" w:ascii="楷体" w:hAnsi="楷体" w:eastAsia="楷体" w:cstheme="minorBidi"/>
        </w:rPr>
      </w:pPr>
      <w:r>
        <w:rPr>
          <w:rFonts w:ascii="楷体" w:hAnsi="楷体" w:eastAsia="楷体" w:cstheme="minorBidi"/>
        </w:rPr>
        <w:t>4.</w:t>
      </w:r>
      <w:r>
        <w:rPr>
          <w:rFonts w:ascii="楷体" w:hAnsi="楷体" w:eastAsia="楷体" w:cstheme="minorBidi"/>
          <w:b/>
        </w:rPr>
        <w:t>基金</w:t>
      </w:r>
      <w:r>
        <w:rPr>
          <w:rFonts w:ascii="楷体" w:hAnsi="楷体" w:eastAsia="楷体" w:cstheme="minorBidi"/>
        </w:rPr>
        <w:t>的受益所有人是指拥有超过25%权益份额或者其他对基金进行控制的自然人。</w:t>
      </w:r>
    </w:p>
    <w:p>
      <w:pPr>
        <w:ind w:firstLine="411" w:firstLineChars="196"/>
        <w:rPr>
          <w:rFonts w:hint="eastAsia" w:ascii="楷体" w:hAnsi="楷体" w:eastAsia="楷体" w:cstheme="minorBidi"/>
        </w:rPr>
      </w:pPr>
      <w:r>
        <w:rPr>
          <w:rFonts w:hint="eastAsia" w:ascii="楷体" w:hAnsi="楷体" w:eastAsia="楷体" w:cstheme="minorBidi"/>
        </w:rPr>
        <w:t>5</w:t>
      </w:r>
      <w:r>
        <w:rPr>
          <w:rFonts w:ascii="楷体" w:hAnsi="楷体" w:eastAsia="楷体" w:cstheme="minorBidi"/>
        </w:rPr>
        <w:t>.</w:t>
      </w:r>
      <w:r>
        <w:rPr>
          <w:rFonts w:ascii="楷体" w:hAnsi="楷体" w:eastAsia="楷体" w:cstheme="minorBidi"/>
          <w:b/>
        </w:rPr>
        <w:t>个体工商户、个人独资企业、不具备法人资格的专业服务机构</w:t>
      </w:r>
      <w:r>
        <w:rPr>
          <w:rFonts w:ascii="楷体" w:hAnsi="楷体" w:eastAsia="楷体" w:cstheme="minorBidi"/>
        </w:rPr>
        <w:t>。法定代表人或者实际控制人视同为受益所有人</w:t>
      </w:r>
      <w:r>
        <w:rPr>
          <w:rFonts w:hint="eastAsia" w:ascii="楷体" w:hAnsi="楷体" w:eastAsia="楷体" w:cstheme="minorBidi"/>
        </w:rPr>
        <w:t>。</w:t>
      </w:r>
    </w:p>
    <w:p>
      <w:pPr>
        <w:ind w:firstLine="411" w:firstLineChars="196"/>
        <w:rPr>
          <w:rFonts w:hint="eastAsia" w:ascii="楷体" w:hAnsi="楷体" w:eastAsia="楷体" w:cstheme="minorBidi"/>
        </w:rPr>
      </w:pPr>
      <w:r>
        <w:rPr>
          <w:rFonts w:hint="eastAsia" w:ascii="楷体" w:hAnsi="楷体" w:eastAsia="楷体" w:cstheme="minorBidi"/>
        </w:rPr>
        <w:t>6</w:t>
      </w:r>
      <w:r>
        <w:rPr>
          <w:rFonts w:ascii="楷体" w:hAnsi="楷体" w:eastAsia="楷体" w:cstheme="minorBidi"/>
        </w:rPr>
        <w:t>.经营农林渔牧产业的</w:t>
      </w:r>
      <w:r>
        <w:rPr>
          <w:rFonts w:ascii="楷体" w:hAnsi="楷体" w:eastAsia="楷体" w:cstheme="minorBidi"/>
          <w:b/>
        </w:rPr>
        <w:t>非公司制农民专业合作组织</w:t>
      </w:r>
      <w:r>
        <w:rPr>
          <w:rFonts w:ascii="楷体" w:hAnsi="楷体" w:eastAsia="楷体" w:cstheme="minorBidi"/>
        </w:rPr>
        <w:t>。法定代表人或者实际控制人视同为受益所有</w:t>
      </w:r>
      <w:r>
        <w:rPr>
          <w:rFonts w:hint="eastAsia" w:ascii="楷体" w:hAnsi="楷体" w:eastAsia="楷体" w:cstheme="minorBidi"/>
        </w:rPr>
        <w:t>。</w:t>
      </w:r>
    </w:p>
    <w:p>
      <w:pPr>
        <w:ind w:firstLine="411" w:firstLineChars="196"/>
        <w:rPr>
          <w:rFonts w:hint="eastAsia" w:ascii="楷体" w:hAnsi="楷体" w:eastAsia="楷体" w:cstheme="minorBidi"/>
        </w:rPr>
      </w:pPr>
      <w:r>
        <w:rPr>
          <w:rFonts w:hint="eastAsia" w:ascii="楷体" w:hAnsi="楷体" w:eastAsia="楷体" w:cstheme="minorBidi"/>
        </w:rPr>
        <w:t>7.</w:t>
      </w:r>
      <w:r>
        <w:rPr>
          <w:rFonts w:ascii="楷体" w:hAnsi="楷体" w:eastAsia="楷体" w:cstheme="minorBidi"/>
        </w:rPr>
        <w:t xml:space="preserve"> </w:t>
      </w:r>
      <w:r>
        <w:rPr>
          <w:rFonts w:ascii="楷体" w:hAnsi="楷体" w:eastAsia="楷体" w:cstheme="minorBidi"/>
          <w:b/>
        </w:rPr>
        <w:t>受政府控制的企事业单位</w:t>
      </w:r>
      <w:r>
        <w:rPr>
          <w:rFonts w:ascii="楷体" w:hAnsi="楷体" w:eastAsia="楷体" w:cstheme="minorBidi"/>
        </w:rPr>
        <w:t>。法定代表人或者实际控制人视同为受益所有人</w:t>
      </w:r>
      <w:r>
        <w:rPr>
          <w:rFonts w:hint="eastAsia" w:ascii="楷体" w:hAnsi="楷体" w:eastAsia="楷体" w:cstheme="minorBidi"/>
        </w:rPr>
        <w:t>。</w:t>
      </w:r>
    </w:p>
    <w:p>
      <w:pPr>
        <w:ind w:firstLine="411" w:firstLineChars="196"/>
        <w:rPr>
          <w:rFonts w:hint="eastAsia" w:ascii="楷体" w:hAnsi="楷体" w:eastAsia="楷体" w:cstheme="minorBidi"/>
        </w:rPr>
      </w:pPr>
      <w:r>
        <w:rPr>
          <w:rFonts w:hint="eastAsia" w:ascii="楷体" w:hAnsi="楷体" w:eastAsia="楷体" w:cstheme="minorBidi"/>
        </w:rPr>
        <w:t>8</w:t>
      </w:r>
      <w:r>
        <w:rPr>
          <w:rFonts w:ascii="楷体" w:hAnsi="楷体" w:eastAsia="楷体" w:cstheme="minorBidi"/>
        </w:rPr>
        <w:t>.各级党的</w:t>
      </w:r>
      <w:r>
        <w:rPr>
          <w:rFonts w:ascii="楷体" w:hAnsi="楷体" w:eastAsia="楷体" w:cstheme="minorBidi"/>
          <w:b/>
        </w:rPr>
        <w:t>机关</w:t>
      </w:r>
      <w:r>
        <w:rPr>
          <w:rFonts w:ascii="楷体" w:hAnsi="楷体" w:eastAsia="楷体" w:cstheme="minorBidi"/>
        </w:rPr>
        <w:t>、国家权力机关、行政机关、司法机关、军事机关、人民政协机关和人民解放军、武警部队、参照公务员法管理的事业单位。</w:t>
      </w:r>
      <w:r>
        <w:rPr>
          <w:rFonts w:hint="eastAsia" w:ascii="楷体" w:hAnsi="楷体" w:eastAsia="楷体" w:cstheme="minorBidi"/>
        </w:rPr>
        <w:t>不需要填写受益所有人。</w:t>
      </w:r>
    </w:p>
    <w:p>
      <w:pPr>
        <w:ind w:firstLine="411" w:firstLineChars="196"/>
        <w:rPr>
          <w:rFonts w:ascii="华文楷体" w:hAnsi="华文楷体" w:eastAsia="华文楷体" w:cs="Arial"/>
          <w:b/>
          <w:szCs w:val="21"/>
        </w:rPr>
      </w:pPr>
      <w:r>
        <w:rPr>
          <w:rFonts w:hint="eastAsia" w:ascii="楷体" w:hAnsi="楷体" w:eastAsia="楷体" w:cstheme="minorBidi"/>
        </w:rPr>
        <w:t>9</w:t>
      </w:r>
      <w:r>
        <w:rPr>
          <w:rFonts w:ascii="楷体" w:hAnsi="楷体" w:eastAsia="楷体" w:cstheme="minorBidi"/>
        </w:rPr>
        <w:t>.政府间</w:t>
      </w:r>
      <w:r>
        <w:rPr>
          <w:rFonts w:ascii="楷体" w:hAnsi="楷体" w:eastAsia="楷体" w:cstheme="minorBidi"/>
          <w:b/>
        </w:rPr>
        <w:t>国际组织</w:t>
      </w:r>
      <w:r>
        <w:rPr>
          <w:rFonts w:ascii="楷体" w:hAnsi="楷体" w:eastAsia="楷体" w:cstheme="minorBidi"/>
        </w:rPr>
        <w:t>、外国政府驻华使领馆及办事处等机构及组织。</w:t>
      </w:r>
      <w:r>
        <w:rPr>
          <w:rFonts w:hint="eastAsia" w:ascii="楷体" w:hAnsi="楷体" w:eastAsia="楷体" w:cstheme="minorBidi"/>
        </w:rPr>
        <w:t>不需要填写受益所有人。</w:t>
      </w:r>
    </w:p>
    <w:sectPr>
      <w:footerReference r:id="rId3" w:type="default"/>
      <w:pgSz w:w="11906" w:h="16838"/>
      <w:pgMar w:top="1440" w:right="1191" w:bottom="1440"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ins w:id="0" w:author="肖珍珍" w:date="2014-11-07T17:24:00Z">
      <w:r>
        <w:rPr/>
        <w:pict>
          <v:shape id="文本框 2"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2</w:t>
                  </w:r>
                  <w:r>
                    <w:rPr>
                      <w:sz w:val="18"/>
                    </w:rPr>
                    <w:fldChar w:fldCharType="end"/>
                  </w:r>
                  <w:r>
                    <w:rPr>
                      <w:rFonts w:hint="eastAsia"/>
                      <w:sz w:val="18"/>
                    </w:rPr>
                    <w:t xml:space="preserve"> 页</w:t>
                  </w:r>
                </w:p>
              </w:txbxContent>
            </v:textbox>
          </v:shape>
        </w:pict>
      </w:r>
    </w:ins>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珍珍">
    <w15:presenceInfo w15:providerId="None" w15:userId="肖珍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U2NWI3NzM1NzZiN2I2OTYwMDcyMjhkZjEzMmM5OWIifQ=="/>
  </w:docVars>
  <w:rsids>
    <w:rsidRoot w:val="00DD30C7"/>
    <w:rsid w:val="00000423"/>
    <w:rsid w:val="0001425C"/>
    <w:rsid w:val="00021150"/>
    <w:rsid w:val="00026D12"/>
    <w:rsid w:val="00041840"/>
    <w:rsid w:val="00050750"/>
    <w:rsid w:val="0005504E"/>
    <w:rsid w:val="0006042A"/>
    <w:rsid w:val="00072637"/>
    <w:rsid w:val="00081D37"/>
    <w:rsid w:val="00082437"/>
    <w:rsid w:val="000904F8"/>
    <w:rsid w:val="00092299"/>
    <w:rsid w:val="000B336E"/>
    <w:rsid w:val="000B3651"/>
    <w:rsid w:val="000B7504"/>
    <w:rsid w:val="000C0825"/>
    <w:rsid w:val="000C718A"/>
    <w:rsid w:val="000C77F8"/>
    <w:rsid w:val="000D610B"/>
    <w:rsid w:val="000E1C3E"/>
    <w:rsid w:val="00104A82"/>
    <w:rsid w:val="001111D8"/>
    <w:rsid w:val="001218BD"/>
    <w:rsid w:val="00121DA1"/>
    <w:rsid w:val="001248F7"/>
    <w:rsid w:val="00131038"/>
    <w:rsid w:val="00153437"/>
    <w:rsid w:val="00154551"/>
    <w:rsid w:val="00154DA7"/>
    <w:rsid w:val="001620A8"/>
    <w:rsid w:val="0016415B"/>
    <w:rsid w:val="00172C8D"/>
    <w:rsid w:val="00185719"/>
    <w:rsid w:val="0019583E"/>
    <w:rsid w:val="001A19DC"/>
    <w:rsid w:val="001A33E7"/>
    <w:rsid w:val="001B0C3F"/>
    <w:rsid w:val="001B78A1"/>
    <w:rsid w:val="001C5EF6"/>
    <w:rsid w:val="001D1E32"/>
    <w:rsid w:val="001E0CC3"/>
    <w:rsid w:val="001F7953"/>
    <w:rsid w:val="002004DD"/>
    <w:rsid w:val="002172B3"/>
    <w:rsid w:val="00223E3D"/>
    <w:rsid w:val="00233CB9"/>
    <w:rsid w:val="00275934"/>
    <w:rsid w:val="00282225"/>
    <w:rsid w:val="002A23DA"/>
    <w:rsid w:val="002D0448"/>
    <w:rsid w:val="002D29EA"/>
    <w:rsid w:val="002E197D"/>
    <w:rsid w:val="002E5A89"/>
    <w:rsid w:val="0031714B"/>
    <w:rsid w:val="00365DC2"/>
    <w:rsid w:val="0037215F"/>
    <w:rsid w:val="003737F0"/>
    <w:rsid w:val="00387A75"/>
    <w:rsid w:val="003932A5"/>
    <w:rsid w:val="003A0345"/>
    <w:rsid w:val="003A5633"/>
    <w:rsid w:val="003B655D"/>
    <w:rsid w:val="003D2BC2"/>
    <w:rsid w:val="003D5A99"/>
    <w:rsid w:val="003D5E85"/>
    <w:rsid w:val="003E110B"/>
    <w:rsid w:val="003F2379"/>
    <w:rsid w:val="003F4A95"/>
    <w:rsid w:val="00411426"/>
    <w:rsid w:val="004448B7"/>
    <w:rsid w:val="00485BD6"/>
    <w:rsid w:val="004A1DEF"/>
    <w:rsid w:val="004C5D69"/>
    <w:rsid w:val="004C6DAB"/>
    <w:rsid w:val="004C76E1"/>
    <w:rsid w:val="004D7288"/>
    <w:rsid w:val="004E262B"/>
    <w:rsid w:val="004F0C19"/>
    <w:rsid w:val="004F75A6"/>
    <w:rsid w:val="00517A0F"/>
    <w:rsid w:val="00534982"/>
    <w:rsid w:val="005422F9"/>
    <w:rsid w:val="0055411D"/>
    <w:rsid w:val="005577C7"/>
    <w:rsid w:val="00585796"/>
    <w:rsid w:val="005B1E56"/>
    <w:rsid w:val="005C17F5"/>
    <w:rsid w:val="00637C50"/>
    <w:rsid w:val="00675546"/>
    <w:rsid w:val="00690DD9"/>
    <w:rsid w:val="00691E1D"/>
    <w:rsid w:val="006A692E"/>
    <w:rsid w:val="006B12A3"/>
    <w:rsid w:val="006E33DC"/>
    <w:rsid w:val="006E5887"/>
    <w:rsid w:val="006E6FF0"/>
    <w:rsid w:val="007255E1"/>
    <w:rsid w:val="00731AD6"/>
    <w:rsid w:val="0074705B"/>
    <w:rsid w:val="007562D3"/>
    <w:rsid w:val="00757994"/>
    <w:rsid w:val="007755F7"/>
    <w:rsid w:val="00780586"/>
    <w:rsid w:val="007916BD"/>
    <w:rsid w:val="007A184A"/>
    <w:rsid w:val="007B0828"/>
    <w:rsid w:val="007B6B46"/>
    <w:rsid w:val="007C36A5"/>
    <w:rsid w:val="007C4D21"/>
    <w:rsid w:val="007E34F8"/>
    <w:rsid w:val="007F48EC"/>
    <w:rsid w:val="00804D8F"/>
    <w:rsid w:val="008116FB"/>
    <w:rsid w:val="00814A8D"/>
    <w:rsid w:val="0081596F"/>
    <w:rsid w:val="0084723E"/>
    <w:rsid w:val="008638F4"/>
    <w:rsid w:val="00882450"/>
    <w:rsid w:val="0088387D"/>
    <w:rsid w:val="00883DBC"/>
    <w:rsid w:val="00884576"/>
    <w:rsid w:val="008A006C"/>
    <w:rsid w:val="008A59DC"/>
    <w:rsid w:val="008B09C0"/>
    <w:rsid w:val="008C31DA"/>
    <w:rsid w:val="008D7FFD"/>
    <w:rsid w:val="00930AAC"/>
    <w:rsid w:val="00943446"/>
    <w:rsid w:val="00945B13"/>
    <w:rsid w:val="00971FFC"/>
    <w:rsid w:val="00976388"/>
    <w:rsid w:val="009A5B92"/>
    <w:rsid w:val="009A7273"/>
    <w:rsid w:val="009C33C0"/>
    <w:rsid w:val="009D5B11"/>
    <w:rsid w:val="00A23A22"/>
    <w:rsid w:val="00A25B94"/>
    <w:rsid w:val="00A4525D"/>
    <w:rsid w:val="00A45C66"/>
    <w:rsid w:val="00A66188"/>
    <w:rsid w:val="00A67462"/>
    <w:rsid w:val="00A775F7"/>
    <w:rsid w:val="00A92CA8"/>
    <w:rsid w:val="00AA7787"/>
    <w:rsid w:val="00AB0A0D"/>
    <w:rsid w:val="00AC3E7D"/>
    <w:rsid w:val="00AC6295"/>
    <w:rsid w:val="00AD5337"/>
    <w:rsid w:val="00AD7FB3"/>
    <w:rsid w:val="00AF4796"/>
    <w:rsid w:val="00B109DD"/>
    <w:rsid w:val="00B16048"/>
    <w:rsid w:val="00B1778B"/>
    <w:rsid w:val="00B4223A"/>
    <w:rsid w:val="00B516CB"/>
    <w:rsid w:val="00B52B50"/>
    <w:rsid w:val="00B618DE"/>
    <w:rsid w:val="00B64320"/>
    <w:rsid w:val="00B81F3B"/>
    <w:rsid w:val="00B840C8"/>
    <w:rsid w:val="00B91098"/>
    <w:rsid w:val="00B94DB3"/>
    <w:rsid w:val="00BA1F08"/>
    <w:rsid w:val="00BA6F2A"/>
    <w:rsid w:val="00BB0976"/>
    <w:rsid w:val="00BB723A"/>
    <w:rsid w:val="00BC03EC"/>
    <w:rsid w:val="00BC5732"/>
    <w:rsid w:val="00BD45DE"/>
    <w:rsid w:val="00BE186D"/>
    <w:rsid w:val="00BE26A2"/>
    <w:rsid w:val="00BE2D39"/>
    <w:rsid w:val="00BE79AF"/>
    <w:rsid w:val="00C056D5"/>
    <w:rsid w:val="00C10BA1"/>
    <w:rsid w:val="00C111E4"/>
    <w:rsid w:val="00C124AD"/>
    <w:rsid w:val="00C2047C"/>
    <w:rsid w:val="00C260F8"/>
    <w:rsid w:val="00C33445"/>
    <w:rsid w:val="00C3630B"/>
    <w:rsid w:val="00C40C7B"/>
    <w:rsid w:val="00C47C09"/>
    <w:rsid w:val="00C647D3"/>
    <w:rsid w:val="00C9622E"/>
    <w:rsid w:val="00CA618A"/>
    <w:rsid w:val="00CB4F07"/>
    <w:rsid w:val="00CC0348"/>
    <w:rsid w:val="00CE02D3"/>
    <w:rsid w:val="00CE186D"/>
    <w:rsid w:val="00CE335F"/>
    <w:rsid w:val="00D056AE"/>
    <w:rsid w:val="00D21A52"/>
    <w:rsid w:val="00D23214"/>
    <w:rsid w:val="00D31F38"/>
    <w:rsid w:val="00D456FB"/>
    <w:rsid w:val="00D55621"/>
    <w:rsid w:val="00D7047E"/>
    <w:rsid w:val="00D74807"/>
    <w:rsid w:val="00D97D91"/>
    <w:rsid w:val="00DA5E36"/>
    <w:rsid w:val="00DD2D30"/>
    <w:rsid w:val="00DD30C7"/>
    <w:rsid w:val="00DE10F0"/>
    <w:rsid w:val="00DE4DF5"/>
    <w:rsid w:val="00DF6DB1"/>
    <w:rsid w:val="00E33674"/>
    <w:rsid w:val="00E45B11"/>
    <w:rsid w:val="00E45CF6"/>
    <w:rsid w:val="00E4782E"/>
    <w:rsid w:val="00E56AFE"/>
    <w:rsid w:val="00E61EC5"/>
    <w:rsid w:val="00E827BA"/>
    <w:rsid w:val="00E87AF1"/>
    <w:rsid w:val="00ED3A48"/>
    <w:rsid w:val="00ED7194"/>
    <w:rsid w:val="00EF2AA1"/>
    <w:rsid w:val="00F04EC8"/>
    <w:rsid w:val="00F23995"/>
    <w:rsid w:val="00F32A49"/>
    <w:rsid w:val="00F36860"/>
    <w:rsid w:val="00F41D8B"/>
    <w:rsid w:val="00F55338"/>
    <w:rsid w:val="00F56E4E"/>
    <w:rsid w:val="00F625C7"/>
    <w:rsid w:val="00F65242"/>
    <w:rsid w:val="00F70FA2"/>
    <w:rsid w:val="00F94109"/>
    <w:rsid w:val="00F952DF"/>
    <w:rsid w:val="00F97167"/>
    <w:rsid w:val="00FA2874"/>
    <w:rsid w:val="00FB4CB2"/>
    <w:rsid w:val="00FC3146"/>
    <w:rsid w:val="00FC31C5"/>
    <w:rsid w:val="00FD1353"/>
    <w:rsid w:val="00FD1932"/>
    <w:rsid w:val="00FE6FB1"/>
    <w:rsid w:val="01806305"/>
    <w:rsid w:val="02FE1FF9"/>
    <w:rsid w:val="04716658"/>
    <w:rsid w:val="0EAC0F21"/>
    <w:rsid w:val="151505A6"/>
    <w:rsid w:val="173E0EAF"/>
    <w:rsid w:val="183E3906"/>
    <w:rsid w:val="1B1736FE"/>
    <w:rsid w:val="1ED2479E"/>
    <w:rsid w:val="1F073974"/>
    <w:rsid w:val="207B1DDC"/>
    <w:rsid w:val="22991E80"/>
    <w:rsid w:val="2357078B"/>
    <w:rsid w:val="25533A48"/>
    <w:rsid w:val="25BC495C"/>
    <w:rsid w:val="28370309"/>
    <w:rsid w:val="28FD484F"/>
    <w:rsid w:val="299A214E"/>
    <w:rsid w:val="2C187F64"/>
    <w:rsid w:val="2C8D586B"/>
    <w:rsid w:val="30C8380E"/>
    <w:rsid w:val="346F1C19"/>
    <w:rsid w:val="35C71C24"/>
    <w:rsid w:val="37F62EDD"/>
    <w:rsid w:val="3ABC496A"/>
    <w:rsid w:val="3C624E3A"/>
    <w:rsid w:val="48DC4872"/>
    <w:rsid w:val="54AE49FC"/>
    <w:rsid w:val="577F009D"/>
    <w:rsid w:val="594D1592"/>
    <w:rsid w:val="5BB90387"/>
    <w:rsid w:val="5CE26B6F"/>
    <w:rsid w:val="62755297"/>
    <w:rsid w:val="65B975F2"/>
    <w:rsid w:val="69E26CCA"/>
    <w:rsid w:val="6BFA5AB3"/>
    <w:rsid w:val="74715218"/>
    <w:rsid w:val="7B743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qFormat="1" w:unhideWhenUsed="0" w:uiPriority="99" w:name="annotation text"/>
    <w:lsdException w:qFormat="1" w:unhideWhenUsed="0" w:uiPriority="99"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unhideWhenUsed="0" w:uiPriority="99"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4">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semiHidden/>
    <w:qFormat/>
    <w:uiPriority w:val="99"/>
    <w:pPr>
      <w:jc w:val="left"/>
    </w:pPr>
    <w:rPr>
      <w:sz w:val="22"/>
    </w:rPr>
  </w:style>
  <w:style w:type="paragraph" w:styleId="3">
    <w:name w:val="Body Text Indent"/>
    <w:basedOn w:val="1"/>
    <w:link w:val="26"/>
    <w:uiPriority w:val="99"/>
    <w:pPr>
      <w:spacing w:after="120"/>
      <w:ind w:left="420" w:leftChars="200"/>
    </w:pPr>
    <w:rPr>
      <w:rFonts w:ascii="Times New Roman" w:hAnsi="Times New Roman"/>
      <w:sz w:val="24"/>
      <w:szCs w:val="24"/>
    </w:rPr>
  </w:style>
  <w:style w:type="paragraph" w:styleId="4">
    <w:name w:val="Plain Text"/>
    <w:basedOn w:val="1"/>
    <w:link w:val="27"/>
    <w:uiPriority w:val="99"/>
    <w:pPr>
      <w:widowControl/>
      <w:jc w:val="left"/>
    </w:pPr>
    <w:rPr>
      <w:rFonts w:ascii="宋体" w:hAnsi="宋体" w:cs="宋体"/>
      <w:kern w:val="0"/>
      <w:sz w:val="18"/>
      <w:szCs w:val="18"/>
    </w:rPr>
  </w:style>
  <w:style w:type="paragraph" w:styleId="5">
    <w:name w:val="Date"/>
    <w:basedOn w:val="1"/>
    <w:next w:val="1"/>
    <w:link w:val="25"/>
    <w:semiHidden/>
    <w:uiPriority w:val="99"/>
    <w:pPr>
      <w:ind w:left="100" w:leftChars="2500"/>
    </w:pPr>
    <w:rPr>
      <w:sz w:val="22"/>
    </w:rPr>
  </w:style>
  <w:style w:type="paragraph" w:styleId="6">
    <w:name w:val="Balloon Text"/>
    <w:basedOn w:val="1"/>
    <w:link w:val="24"/>
    <w:semiHidden/>
    <w:uiPriority w:val="99"/>
    <w:rPr>
      <w:sz w:val="18"/>
      <w:szCs w:val="18"/>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header"/>
    <w:basedOn w:val="1"/>
    <w:link w:val="20"/>
    <w:semiHidden/>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0">
    <w:name w:val="annotation subject"/>
    <w:basedOn w:val="2"/>
    <w:next w:val="2"/>
    <w:link w:val="23"/>
    <w:semiHidden/>
    <w:qFormat/>
    <w:uiPriority w:val="99"/>
    <w:rPr>
      <w:b/>
      <w:bCs/>
    </w:rPr>
  </w:style>
  <w:style w:type="table" w:styleId="12">
    <w:name w:val="Table Grid"/>
    <w:basedOn w:val="1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3">
    <w:name w:val="Light Shading Accent 5"/>
    <w:basedOn w:val="11"/>
    <w:qFormat/>
    <w:uiPriority w:val="60"/>
    <w:rPr>
      <w:color w:val="31849B"/>
    </w:rPr>
    <w:tblPr>
      <w:tblBorders>
        <w:top w:val="single" w:color="4BACC6" w:sz="8" w:space="0"/>
        <w:bottom w:val="single" w:color="4BACC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style>
  <w:style w:type="character" w:styleId="15">
    <w:name w:val="page number"/>
    <w:qFormat/>
    <w:uiPriority w:val="99"/>
    <w:rPr>
      <w:rFonts w:cs="Times New Roman"/>
    </w:rPr>
  </w:style>
  <w:style w:type="character" w:styleId="16">
    <w:name w:val="annotation reference"/>
    <w:semiHidden/>
    <w:qFormat/>
    <w:uiPriority w:val="99"/>
    <w:rPr>
      <w:rFonts w:cs="Times New Roman"/>
      <w:sz w:val="21"/>
      <w:szCs w:val="21"/>
    </w:rPr>
  </w:style>
  <w:style w:type="table" w:customStyle="1" w:styleId="17">
    <w:name w:val="浅色底纹 - 强调文字颜色 11"/>
    <w:basedOn w:val="11"/>
    <w:qFormat/>
    <w:uiPriority w:val="6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8">
    <w:name w:val="列出段落1"/>
    <w:basedOn w:val="1"/>
    <w:qFormat/>
    <w:uiPriority w:val="99"/>
    <w:pPr>
      <w:ind w:firstLine="420" w:firstLineChars="200"/>
    </w:pPr>
  </w:style>
  <w:style w:type="paragraph" w:customStyle="1" w:styleId="19">
    <w:name w:val="列出段落2"/>
    <w:basedOn w:val="1"/>
    <w:qFormat/>
    <w:uiPriority w:val="99"/>
    <w:pPr>
      <w:ind w:firstLine="420" w:firstLineChars="200"/>
    </w:pPr>
  </w:style>
  <w:style w:type="character" w:customStyle="1" w:styleId="20">
    <w:name w:val="页眉 Char"/>
    <w:link w:val="8"/>
    <w:semiHidden/>
    <w:qFormat/>
    <w:locked/>
    <w:uiPriority w:val="99"/>
    <w:rPr>
      <w:rFonts w:ascii="Calibri" w:hAnsi="Calibri" w:eastAsia="宋体" w:cs="Times New Roman"/>
      <w:kern w:val="2"/>
      <w:sz w:val="18"/>
      <w:szCs w:val="18"/>
      <w:lang w:val="en-US" w:eastAsia="zh-CN" w:bidi="ar-SA"/>
    </w:rPr>
  </w:style>
  <w:style w:type="character" w:customStyle="1" w:styleId="21">
    <w:name w:val="页脚 Char"/>
    <w:link w:val="7"/>
    <w:qFormat/>
    <w:locked/>
    <w:uiPriority w:val="99"/>
    <w:rPr>
      <w:rFonts w:ascii="Calibri" w:hAnsi="Calibri" w:eastAsia="宋体" w:cs="Times New Roman"/>
      <w:kern w:val="2"/>
      <w:sz w:val="18"/>
      <w:szCs w:val="18"/>
      <w:lang w:val="en-US" w:eastAsia="zh-CN" w:bidi="ar-SA"/>
    </w:rPr>
  </w:style>
  <w:style w:type="character" w:customStyle="1" w:styleId="22">
    <w:name w:val="批注文字 Char"/>
    <w:link w:val="2"/>
    <w:semiHidden/>
    <w:qFormat/>
    <w:locked/>
    <w:uiPriority w:val="99"/>
    <w:rPr>
      <w:rFonts w:ascii="Calibri" w:hAnsi="Calibri" w:eastAsia="宋体" w:cs="Times New Roman"/>
      <w:kern w:val="2"/>
      <w:sz w:val="22"/>
      <w:szCs w:val="22"/>
      <w:lang w:val="en-US" w:eastAsia="zh-CN" w:bidi="ar-SA"/>
    </w:rPr>
  </w:style>
  <w:style w:type="character" w:customStyle="1" w:styleId="23">
    <w:name w:val="批注主题 Char"/>
    <w:link w:val="10"/>
    <w:semiHidden/>
    <w:qFormat/>
    <w:locked/>
    <w:uiPriority w:val="99"/>
    <w:rPr>
      <w:rFonts w:ascii="Calibri" w:hAnsi="Calibri" w:eastAsia="宋体" w:cs="Times New Roman"/>
      <w:b/>
      <w:bCs/>
      <w:kern w:val="2"/>
      <w:sz w:val="22"/>
      <w:szCs w:val="22"/>
      <w:lang w:val="en-US" w:eastAsia="zh-CN" w:bidi="ar-SA"/>
    </w:rPr>
  </w:style>
  <w:style w:type="character" w:customStyle="1" w:styleId="24">
    <w:name w:val="批注框文本 Char"/>
    <w:link w:val="6"/>
    <w:semiHidden/>
    <w:qFormat/>
    <w:locked/>
    <w:uiPriority w:val="99"/>
    <w:rPr>
      <w:rFonts w:ascii="Calibri" w:hAnsi="Calibri" w:eastAsia="宋体" w:cs="Times New Roman"/>
      <w:kern w:val="2"/>
      <w:sz w:val="18"/>
      <w:szCs w:val="18"/>
      <w:lang w:val="en-US" w:eastAsia="zh-CN" w:bidi="ar-SA"/>
    </w:rPr>
  </w:style>
  <w:style w:type="character" w:customStyle="1" w:styleId="25">
    <w:name w:val="日期 Char"/>
    <w:link w:val="5"/>
    <w:semiHidden/>
    <w:qFormat/>
    <w:locked/>
    <w:uiPriority w:val="99"/>
    <w:rPr>
      <w:rFonts w:ascii="Calibri" w:hAnsi="Calibri" w:eastAsia="宋体" w:cs="Times New Roman"/>
      <w:kern w:val="2"/>
      <w:sz w:val="22"/>
      <w:szCs w:val="22"/>
      <w:lang w:val="en-US" w:eastAsia="zh-CN" w:bidi="ar-SA"/>
    </w:rPr>
  </w:style>
  <w:style w:type="character" w:customStyle="1" w:styleId="26">
    <w:name w:val="正文文本缩进 Char"/>
    <w:link w:val="3"/>
    <w:qFormat/>
    <w:locked/>
    <w:uiPriority w:val="99"/>
    <w:rPr>
      <w:rFonts w:eastAsia="宋体" w:cs="Times New Roman"/>
      <w:kern w:val="2"/>
      <w:sz w:val="24"/>
      <w:szCs w:val="24"/>
      <w:lang w:val="en-US" w:eastAsia="zh-CN" w:bidi="ar-SA"/>
    </w:rPr>
  </w:style>
  <w:style w:type="character" w:customStyle="1" w:styleId="27">
    <w:name w:val="纯文本 Char"/>
    <w:link w:val="4"/>
    <w:qFormat/>
    <w:locked/>
    <w:uiPriority w:val="99"/>
    <w:rPr>
      <w:rFonts w:ascii="宋体" w:hAnsi="宋体" w:eastAsia="宋体" w:cs="宋体"/>
      <w:sz w:val="18"/>
      <w:szCs w:val="18"/>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1674</Words>
  <Characters>1976</Characters>
  <Lines>10</Lines>
  <Paragraphs>2</Paragraphs>
  <TotalTime>8</TotalTime>
  <ScaleCrop>false</ScaleCrop>
  <LinksUpToDate>false</LinksUpToDate>
  <CharactersWithSpaces>2040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2018-02-27T07:57:00Z</dcterms:created>
  <dc:creator>潘慧珍</dc:creator>
  <cp:lastModifiedBy>阳光帅帅</cp:lastModifiedBy>
  <cp:lastPrinted>2011-10-26T07:01:00Z</cp:lastPrinted>
  <dcterms:modified xsi:type="dcterms:W3CDTF">2022-08-10T07:33:26Z</dcterms:modified>
  <dc:title>小额资金代收代付协议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55D35D7BD32A44E49FE05C6EAABEE82E</vt:lpwstr>
  </property>
</Properties>
</file>