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ind w:firstLine="1687" w:firstLineChars="300"/>
        <w:rPr>
          <w:highlight w:val="none"/>
          <w:vertAlign w:val="baseline"/>
        </w:rPr>
      </w:pPr>
      <w:r>
        <w:rPr>
          <w:rFonts w:hint="eastAsia"/>
          <w:b/>
          <w:bCs/>
          <w:color w:val="FF0000"/>
          <w:sz w:val="56"/>
          <w:szCs w:val="56"/>
          <w:lang w:val="en-US" w:eastAsia="zh-CN"/>
        </w:rPr>
        <w:t>哆啦宝入网材料要求</w:t>
      </w:r>
    </w:p>
    <w:tbl>
      <w:tblPr>
        <w:tblStyle w:val="5"/>
        <w:tblW w:w="861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1"/>
        <w:gridCol w:w="1388"/>
        <w:gridCol w:w="2387"/>
        <w:gridCol w:w="352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4" w:hRule="atLeast"/>
        </w:trPr>
        <w:tc>
          <w:tcPr>
            <w:tcW w:w="1311" w:type="dxa"/>
          </w:tcPr>
          <w:p>
            <w:pPr>
              <w:rPr>
                <w:highlight w:val="none"/>
                <w:vertAlign w:val="baseline"/>
              </w:rPr>
            </w:pPr>
          </w:p>
        </w:tc>
        <w:tc>
          <w:tcPr>
            <w:tcW w:w="1388" w:type="dxa"/>
          </w:tcPr>
          <w:p>
            <w:pPr>
              <w:rPr>
                <w:highlight w:val="none"/>
                <w:vertAlign w:val="baseline"/>
              </w:rPr>
            </w:pPr>
            <w:r>
              <w:rPr>
                <w:rFonts w:hint="eastAsia"/>
                <w:b/>
                <w:bCs/>
                <w:highlight w:val="none"/>
                <w:vertAlign w:val="baseline"/>
              </w:rPr>
              <w:t>结算方式</w:t>
            </w:r>
          </w:p>
        </w:tc>
        <w:tc>
          <w:tcPr>
            <w:tcW w:w="2387" w:type="dxa"/>
          </w:tcPr>
          <w:p>
            <w:pPr>
              <w:rPr>
                <w:highlight w:val="none"/>
                <w:vertAlign w:val="baseline"/>
              </w:rPr>
            </w:pPr>
            <w:r>
              <w:rPr>
                <w:rFonts w:hint="eastAsia"/>
                <w:b/>
                <w:bCs/>
                <w:highlight w:val="none"/>
                <w:vertAlign w:val="baseline"/>
              </w:rPr>
              <w:t xml:space="preserve"> 入网资料</w:t>
            </w:r>
          </w:p>
        </w:tc>
        <w:tc>
          <w:tcPr>
            <w:tcW w:w="3525" w:type="dxa"/>
          </w:tcPr>
          <w:p>
            <w:pPr>
              <w:rPr>
                <w:highlight w:val="none"/>
                <w:vertAlign w:val="baseline"/>
              </w:rPr>
            </w:pPr>
            <w:r>
              <w:rPr>
                <w:rFonts w:hint="eastAsia"/>
                <w:b/>
                <w:bCs/>
                <w:highlight w:val="none"/>
                <w:vertAlign w:val="baseline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1" w:type="dxa"/>
          </w:tcPr>
          <w:p>
            <w:pPr>
              <w:rPr>
                <w:vertAlign w:val="baseline"/>
              </w:rPr>
            </w:pPr>
            <w:r>
              <w:rPr>
                <w:rFonts w:hint="eastAsia"/>
                <w:color w:val="000000" w:themeColor="text1"/>
                <w:vertAlign w:val="baseline"/>
                <w14:textFill>
                  <w14:solidFill>
                    <w14:schemeClr w14:val="tx1"/>
                  </w14:solidFill>
                </w14:textFill>
              </w:rPr>
              <w:t>企业</w:t>
            </w:r>
          </w:p>
        </w:tc>
        <w:tc>
          <w:tcPr>
            <w:tcW w:w="1388" w:type="dxa"/>
          </w:tcPr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对公</w:t>
            </w:r>
          </w:p>
        </w:tc>
        <w:tc>
          <w:tcPr>
            <w:tcW w:w="2387" w:type="dxa"/>
          </w:tcPr>
          <w:p>
            <w:pPr>
              <w:numPr>
                <w:ilvl w:val="0"/>
                <w:numId w:val="0"/>
              </w:numPr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1.</w:t>
            </w:r>
            <w:r>
              <w:rPr>
                <w:rFonts w:hint="eastAsia"/>
                <w:vertAlign w:val="baseline"/>
              </w:rPr>
              <w:t>法人身份证正反面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2.营业执照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3.开户许可证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4.办公场景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 xml:space="preserve">5.法人手机号  </w:t>
            </w:r>
          </w:p>
        </w:tc>
        <w:tc>
          <w:tcPr>
            <w:tcW w:w="3525" w:type="dxa"/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1</w:t>
            </w:r>
            <w:r>
              <w:rPr>
                <w:rFonts w:hint="eastAsia"/>
                <w:vertAlign w:val="baseline"/>
                <w:lang w:val="en-US" w:eastAsia="zh-CN"/>
              </w:rPr>
              <w:t>.</w:t>
            </w:r>
            <w:r>
              <w:rPr>
                <w:rFonts w:hint="eastAsia"/>
                <w:vertAlign w:val="baseline"/>
              </w:rPr>
              <w:t xml:space="preserve">照片必须为真实拍摄 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2.照片露出四角、需清晰；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3.照片严禁截图、PS、含有水印；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  <w:lang w:val="en-US" w:eastAsia="zh-CN"/>
              </w:rPr>
              <w:t>详情看下方模版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5" w:hRule="atLeast"/>
        </w:trPr>
        <w:tc>
          <w:tcPr>
            <w:tcW w:w="1311" w:type="dxa"/>
          </w:tcPr>
          <w:p>
            <w:pPr>
              <w:rPr>
                <w:vertAlign w:val="baseline"/>
              </w:rPr>
            </w:pPr>
          </w:p>
        </w:tc>
        <w:tc>
          <w:tcPr>
            <w:tcW w:w="1388" w:type="dxa"/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对私-法人</w:t>
            </w:r>
          </w:p>
        </w:tc>
        <w:tc>
          <w:tcPr>
            <w:tcW w:w="2387" w:type="dxa"/>
          </w:tcPr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1.法人身份证正反面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2.营业执照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 xml:space="preserve">3.法人银行卡 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4.办公场景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5.法人手机号</w:t>
            </w:r>
          </w:p>
        </w:tc>
        <w:tc>
          <w:tcPr>
            <w:tcW w:w="3525" w:type="dxa"/>
          </w:tcPr>
          <w:p>
            <w:pPr>
              <w:ind w:left="420" w:hanging="420" w:hangingChars="200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注：法人银行卡需提供支行信息，预留手机号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1" w:type="dxa"/>
          </w:tcPr>
          <w:p>
            <w:pPr>
              <w:rPr>
                <w:vertAlign w:val="baseline"/>
              </w:rPr>
            </w:pPr>
          </w:p>
        </w:tc>
        <w:tc>
          <w:tcPr>
            <w:tcW w:w="1388" w:type="dxa"/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对私-非法人</w:t>
            </w:r>
          </w:p>
        </w:tc>
        <w:tc>
          <w:tcPr>
            <w:tcW w:w="2387" w:type="dxa"/>
          </w:tcPr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1.法人身份证正反面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2.营业执照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3.结算人银行卡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4.办公场景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5.法人手机号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 xml:space="preserve">6.结算账户授权委托书 </w:t>
            </w:r>
          </w:p>
        </w:tc>
        <w:tc>
          <w:tcPr>
            <w:tcW w:w="3525" w:type="dxa"/>
          </w:tcPr>
          <w:p>
            <w:pPr>
              <w:ind w:left="420" w:hanging="420" w:hangingChars="200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注：提供</w:t>
            </w:r>
            <w:r>
              <w:rPr>
                <w:rFonts w:hint="eastAsia"/>
                <w:vertAlign w:val="baseline"/>
              </w:rPr>
              <w:t>结算卡支行信息、结算人身份证正反面、结算人手持身份证照、结算人手持结算卡照、</w:t>
            </w:r>
            <w:r>
              <w:rPr>
                <w:rFonts w:hint="eastAsia"/>
                <w:vertAlign w:val="baseline"/>
                <w:lang w:val="en-US" w:eastAsia="zh-CN"/>
              </w:rPr>
              <w:t>银行卡</w:t>
            </w:r>
            <w:r>
              <w:rPr>
                <w:rFonts w:hint="eastAsia"/>
                <w:vertAlign w:val="baseline"/>
              </w:rPr>
              <w:t>预留手机号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1" w:type="dxa"/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个体工商户</w:t>
            </w:r>
          </w:p>
        </w:tc>
        <w:tc>
          <w:tcPr>
            <w:tcW w:w="1388" w:type="dxa"/>
          </w:tcPr>
          <w:p>
            <w:pPr>
              <w:rPr>
                <w:vertAlign w:val="baseline"/>
              </w:rPr>
            </w:pPr>
            <w:r>
              <w:rPr>
                <w:rFonts w:hint="eastAsia"/>
                <w:color w:val="FF0000"/>
                <w:vertAlign w:val="baseline"/>
              </w:rPr>
              <w:t>对私</w:t>
            </w:r>
          </w:p>
        </w:tc>
        <w:tc>
          <w:tcPr>
            <w:tcW w:w="2387" w:type="dxa"/>
          </w:tcPr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1.法人身份证正反面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2.营业执照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3.法人银行卡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4.办公场景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5.法人手机号</w:t>
            </w:r>
          </w:p>
        </w:tc>
        <w:tc>
          <w:tcPr>
            <w:tcW w:w="3525" w:type="dxa"/>
          </w:tcPr>
          <w:p>
            <w:pPr>
              <w:ind w:left="420" w:hanging="420" w:hangingChars="200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注：法人银行卡需提供支行信息，预留手机号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1" w:type="dxa"/>
          </w:tcPr>
          <w:p>
            <w:pPr>
              <w:rPr>
                <w:vertAlign w:val="baseline"/>
              </w:rPr>
            </w:pPr>
          </w:p>
        </w:tc>
        <w:tc>
          <w:tcPr>
            <w:tcW w:w="1388" w:type="dxa"/>
          </w:tcPr>
          <w:p>
            <w:pPr>
              <w:rPr>
                <w:vertAlign w:val="baseline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对私-非法人</w:t>
            </w:r>
          </w:p>
        </w:tc>
        <w:tc>
          <w:tcPr>
            <w:tcW w:w="2387" w:type="dxa"/>
          </w:tcPr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1.法人身份证正反面 2.营业执照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3.结算人银行卡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4.办公场景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5.法人手机号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 xml:space="preserve">6.结算账户授权委托书 </w:t>
            </w:r>
          </w:p>
        </w:tc>
        <w:tc>
          <w:tcPr>
            <w:tcW w:w="3525" w:type="dxa"/>
          </w:tcPr>
          <w:p>
            <w:pPr>
              <w:ind w:left="420" w:hanging="420" w:hangingChars="200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注：提供</w:t>
            </w:r>
            <w:r>
              <w:rPr>
                <w:rFonts w:hint="eastAsia"/>
                <w:vertAlign w:val="baseline"/>
              </w:rPr>
              <w:t>结算卡支行信息、结算人身份证正反面、结算人手持身份证照、结算人手持结算卡照、</w:t>
            </w:r>
            <w:r>
              <w:rPr>
                <w:rFonts w:hint="eastAsia"/>
                <w:vertAlign w:val="baseline"/>
                <w:lang w:val="en-US" w:eastAsia="zh-CN"/>
              </w:rPr>
              <w:t>银行卡</w:t>
            </w:r>
            <w:r>
              <w:rPr>
                <w:rFonts w:hint="eastAsia"/>
                <w:vertAlign w:val="baseline"/>
              </w:rPr>
              <w:t>预留手机号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1" w:type="dxa"/>
          </w:tcPr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自然人</w:t>
            </w:r>
          </w:p>
        </w:tc>
        <w:tc>
          <w:tcPr>
            <w:tcW w:w="1388" w:type="dxa"/>
          </w:tcPr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color w:val="FF0000"/>
                <w:vertAlign w:val="baseline"/>
                <w:lang w:val="en-US" w:eastAsia="zh-CN"/>
              </w:rPr>
              <w:t>银行卡</w:t>
            </w:r>
          </w:p>
        </w:tc>
        <w:tc>
          <w:tcPr>
            <w:tcW w:w="2387" w:type="dxa"/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1.</w:t>
            </w:r>
            <w:r>
              <w:rPr>
                <w:rFonts w:hint="eastAsia"/>
                <w:vertAlign w:val="baseline"/>
                <w:lang w:val="en-US" w:eastAsia="zh-CN"/>
              </w:rPr>
              <w:t>本人</w:t>
            </w:r>
            <w:r>
              <w:rPr>
                <w:rFonts w:hint="eastAsia"/>
                <w:vertAlign w:val="baseline"/>
              </w:rPr>
              <w:t>身份证正反面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2.</w:t>
            </w:r>
            <w:r>
              <w:rPr>
                <w:rFonts w:hint="eastAsia"/>
                <w:vertAlign w:val="baseline"/>
                <w:lang w:val="en-US" w:eastAsia="zh-CN"/>
              </w:rPr>
              <w:t>本人</w:t>
            </w:r>
            <w:r>
              <w:rPr>
                <w:rFonts w:hint="eastAsia"/>
                <w:vertAlign w:val="baseline"/>
              </w:rPr>
              <w:t>手持身份证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</w:rPr>
              <w:t>3.</w:t>
            </w:r>
            <w:r>
              <w:rPr>
                <w:rFonts w:hint="eastAsia"/>
                <w:vertAlign w:val="baseline"/>
                <w:lang w:val="en-US" w:eastAsia="zh-CN"/>
              </w:rPr>
              <w:t>本人</w:t>
            </w:r>
            <w:r>
              <w:rPr>
                <w:rFonts w:hint="eastAsia"/>
                <w:vertAlign w:val="baseline"/>
              </w:rPr>
              <w:t>银行卡</w:t>
            </w:r>
            <w:r>
              <w:rPr>
                <w:rFonts w:hint="eastAsia"/>
                <w:vertAlign w:val="baseline"/>
              </w:rPr>
              <w:br w:type="textWrapping"/>
            </w:r>
            <w:r>
              <w:rPr>
                <w:rFonts w:hint="eastAsia"/>
                <w:vertAlign w:val="baseline"/>
                <w:lang w:val="en-US" w:eastAsia="zh-CN"/>
              </w:rPr>
              <w:t>4.办公场景</w:t>
            </w:r>
          </w:p>
        </w:tc>
        <w:tc>
          <w:tcPr>
            <w:tcW w:w="3525" w:type="dxa"/>
          </w:tcPr>
          <w:p>
            <w:pPr>
              <w:ind w:left="630" w:hanging="630" w:hangingChars="300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注：提供银行卡支行信息、预留手机号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1" w:type="dxa"/>
          </w:tcPr>
          <w:p>
            <w:pPr>
              <w:rPr>
                <w:vertAlign w:val="baseline"/>
              </w:rPr>
            </w:pPr>
          </w:p>
        </w:tc>
        <w:tc>
          <w:tcPr>
            <w:tcW w:w="1388" w:type="dxa"/>
          </w:tcPr>
          <w:p>
            <w:pPr>
              <w:rPr>
                <w:vertAlign w:val="baseline"/>
              </w:rPr>
            </w:pPr>
          </w:p>
        </w:tc>
        <w:tc>
          <w:tcPr>
            <w:tcW w:w="2387" w:type="dxa"/>
          </w:tcPr>
          <w:p>
            <w:pPr>
              <w:rPr>
                <w:vertAlign w:val="baseline"/>
              </w:rPr>
            </w:pPr>
          </w:p>
        </w:tc>
        <w:tc>
          <w:tcPr>
            <w:tcW w:w="3525" w:type="dxa"/>
          </w:tcPr>
          <w:p>
            <w:pPr>
              <w:rPr>
                <w:vertAlign w:val="baseline"/>
              </w:rPr>
            </w:pPr>
          </w:p>
        </w:tc>
      </w:tr>
    </w:tbl>
    <w:p>
      <w:pPr>
        <w:numPr>
          <w:ilvl w:val="0"/>
          <w:numId w:val="1"/>
        </w:numPr>
        <w:rPr>
          <w:rFonts w:hint="eastAsia"/>
          <w:b/>
          <w:bCs/>
          <w:i w:val="0"/>
          <w:iCs w:val="0"/>
          <w:lang w:val="en-US" w:eastAsia="zh-CN"/>
        </w:rPr>
      </w:pPr>
      <w:r>
        <w:rPr>
          <w:rStyle w:val="7"/>
          <w:rFonts w:hint="eastAsia" w:ascii="Helvetica" w:hAnsi="Helvetica" w:eastAsia="宋体" w:cs="Helvetica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>身</w:t>
      </w:r>
      <w:r>
        <w:rPr>
          <w:rStyle w:val="7"/>
          <w:rFonts w:ascii="Helvetica" w:hAnsi="Helvetica" w:eastAsia="Helvetica" w:cs="Helvetica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份证边框完整，字迹清晰可见，亮度均匀。</w:t>
      </w:r>
      <w:r>
        <w:rPr>
          <w:rFonts w:hint="eastAsia"/>
          <w:b/>
          <w:bCs/>
          <w:i w:val="0"/>
          <w:iCs w:val="0"/>
          <w:lang w:val="en-US" w:eastAsia="zh-CN"/>
        </w:rPr>
        <w:br w:type="textWrapping"/>
      </w:r>
      <w:r>
        <w:drawing>
          <wp:inline distT="0" distB="0" distL="114300" distR="114300">
            <wp:extent cx="2010410" cy="1186180"/>
            <wp:effectExtent l="0" t="0" r="8890" b="1397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010410" cy="118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15515" cy="1186180"/>
            <wp:effectExtent l="0" t="0" r="13335" b="1397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15515" cy="118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b w:val="0"/>
          <w:bCs w:val="0"/>
          <w:i w:val="0"/>
          <w:iCs w:val="0"/>
          <w:lang w:val="en-US" w:eastAsia="zh-CN"/>
        </w:rPr>
      </w:pPr>
      <w:r>
        <w:rPr>
          <w:rFonts w:hint="eastAsia"/>
          <w:b/>
          <w:bCs/>
          <w:i w:val="0"/>
          <w:iCs w:val="0"/>
          <w:lang w:val="en-US" w:eastAsia="zh-CN"/>
        </w:rPr>
        <w:t>二.</w:t>
      </w:r>
      <w:r>
        <w:rPr>
          <w:rFonts w:ascii="Helvetica" w:hAnsi="Helvetica" w:eastAsia="Helvetica" w:cs="Helvetica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营业执照、开户许可证上传，证件边框完整，字迹清晰可见，亮度均匀</w:t>
      </w:r>
      <w:r>
        <w:rPr>
          <w:rFonts w:hint="eastAsia"/>
          <w:b/>
          <w:bCs/>
          <w:i w:val="0"/>
          <w:iCs w:val="0"/>
          <w:lang w:val="en-US" w:eastAsia="zh-CN"/>
        </w:rPr>
        <w:br w:type="textWrapping"/>
      </w:r>
      <w:r>
        <w:rPr>
          <w:rFonts w:hint="default"/>
          <w:b/>
          <w:bCs/>
          <w:i w:val="0"/>
          <w:iCs w:val="0"/>
          <w:lang w:val="en-US" w:eastAsia="zh-CN"/>
        </w:rPr>
        <w:drawing>
          <wp:inline distT="0" distB="0" distL="114300" distR="114300">
            <wp:extent cx="1982470" cy="1433830"/>
            <wp:effectExtent l="0" t="0" r="17780" b="13970"/>
            <wp:docPr id="6" name="图片 6" descr="1692243466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9224346658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82470" cy="143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i w:val="0"/>
          <w:iCs w:val="0"/>
          <w:lang w:val="en-US" w:eastAsia="zh-CN"/>
        </w:rPr>
        <w:drawing>
          <wp:inline distT="0" distB="0" distL="114300" distR="114300">
            <wp:extent cx="2125345" cy="1430020"/>
            <wp:effectExtent l="0" t="0" r="8255" b="17780"/>
            <wp:docPr id="7" name="图片 7" descr="1692328252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69232825252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25345" cy="143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 w:eastAsia="宋体"/>
          <w:b/>
          <w:bCs/>
          <w:i w:val="0"/>
          <w:iCs w:val="0"/>
          <w:lang w:val="en-US" w:eastAsia="zh-CN"/>
        </w:rPr>
      </w:pPr>
      <w:r>
        <w:rPr>
          <w:rFonts w:hint="eastAsia"/>
          <w:b/>
          <w:bCs/>
          <w:i w:val="0"/>
          <w:iCs w:val="0"/>
          <w:lang w:val="en-US" w:eastAsia="zh-CN"/>
        </w:rPr>
        <w:t>三、办公场景</w:t>
      </w:r>
      <w:r>
        <w:rPr>
          <w:rFonts w:ascii="Helvetica" w:hAnsi="Helvetica" w:eastAsia="Helvetica" w:cs="Helvetica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门头，要将公司名称完整的拍下来</w:t>
      </w:r>
      <w:r>
        <w:rPr>
          <w:rFonts w:hint="eastAsia" w:ascii="Helvetica" w:hAnsi="Helvetica" w:eastAsia="宋体" w:cs="Helvetica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，</w:t>
      </w:r>
      <w:r>
        <w:rPr>
          <w:rFonts w:hint="eastAsia" w:ascii="Helvetica" w:hAnsi="Helvetica" w:eastAsia="宋体" w:cs="Helvetica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>内景</w:t>
      </w:r>
      <w:r>
        <w:rPr>
          <w:rFonts w:ascii="Helvetica" w:hAnsi="Helvetica" w:eastAsia="Helvetica" w:cs="Helvetica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两张，需要有基础的办公设备，以及工作人员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i w:val="0"/>
          <w:iCs w:val="0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i w:val="0"/>
          <w:iCs w:val="0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i w:val="0"/>
          <w:iCs w:val="0"/>
          <w:lang w:val="en-US" w:eastAsia="zh-CN"/>
        </w:rPr>
      </w:pPr>
      <w:r>
        <w:rPr>
          <w:rFonts w:hint="default"/>
          <w:b/>
          <w:bCs/>
          <w:i w:val="0"/>
          <w:iCs w:val="0"/>
          <w:lang w:val="en-US" w:eastAsia="zh-CN"/>
        </w:rPr>
        <w:drawing>
          <wp:inline distT="0" distB="0" distL="114300" distR="114300">
            <wp:extent cx="1796415" cy="1151890"/>
            <wp:effectExtent l="0" t="0" r="13335" b="10160"/>
            <wp:docPr id="8" name="图片 8" descr="1692328347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9232834773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9641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/>
          <w:bCs/>
          <w:i w:val="0"/>
          <w:iCs w:val="0"/>
          <w:lang w:val="en-US" w:eastAsia="zh-CN"/>
        </w:rPr>
        <w:drawing>
          <wp:inline distT="0" distB="0" distL="114300" distR="114300">
            <wp:extent cx="1573530" cy="1144270"/>
            <wp:effectExtent l="0" t="0" r="7620" b="17780"/>
            <wp:docPr id="9" name="图片 9" descr="1692328358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69232835889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73530" cy="114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/>
          <w:bCs/>
          <w:i w:val="0"/>
          <w:iCs w:val="0"/>
          <w:lang w:val="en-US" w:eastAsia="zh-CN"/>
        </w:rPr>
        <w:drawing>
          <wp:inline distT="0" distB="0" distL="114300" distR="114300">
            <wp:extent cx="1860550" cy="1157605"/>
            <wp:effectExtent l="0" t="0" r="6350" b="4445"/>
            <wp:docPr id="10" name="图片 10" descr="1692328366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69232836614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60550" cy="115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i w:val="0"/>
          <w:iCs w:val="0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i w:val="0"/>
          <w:iCs w:val="0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eastAsia="宋体"/>
          <w:b/>
          <w:bCs/>
          <w:i w:val="0"/>
          <w:iCs w:val="0"/>
          <w:lang w:val="en-US" w:eastAsia="zh-CN"/>
        </w:rPr>
      </w:pPr>
      <w:r>
        <w:rPr>
          <w:rFonts w:hint="eastAsia"/>
          <w:b/>
          <w:bCs/>
          <w:i w:val="0"/>
          <w:iCs w:val="0"/>
          <w:lang w:val="en-US" w:eastAsia="zh-CN"/>
        </w:rPr>
        <w:t>四、结算卡</w:t>
      </w:r>
      <w:r>
        <w:rPr>
          <w:rFonts w:ascii="Helvetica" w:hAnsi="Helvetica" w:eastAsia="Helvetica" w:cs="Helvetica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边框完整，字迹清晰可见，亮度均匀</w:t>
      </w:r>
      <w:r>
        <w:rPr>
          <w:rFonts w:hint="eastAsia" w:ascii="Helvetica" w:hAnsi="Helvetica" w:eastAsia="宋体" w:cs="Helvetica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、</w:t>
      </w:r>
      <w:r>
        <w:rPr>
          <w:rFonts w:hint="eastAsia" w:ascii="Helvetica" w:hAnsi="Helvetica" w:eastAsia="宋体" w:cs="Helvetica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>手持需漏出手肘</w:t>
      </w:r>
      <w:r>
        <w:rPr>
          <w:rFonts w:hint="eastAsia" w:ascii="Helvetica" w:hAnsi="Helvetica" w:eastAsia="宋体" w:cs="Helvetica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br w:type="textWrapping"/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i w:val="0"/>
          <w:iCs w:val="0"/>
          <w:lang w:val="en-US" w:eastAsia="zh-CN"/>
        </w:rPr>
      </w:pPr>
      <w:r>
        <w:rPr>
          <w:rFonts w:hint="default"/>
          <w:b/>
          <w:bCs/>
          <w:i w:val="0"/>
          <w:iCs w:val="0"/>
          <w:lang w:val="en-US" w:eastAsia="zh-CN"/>
        </w:rPr>
        <w:drawing>
          <wp:inline distT="0" distB="0" distL="114300" distR="114300">
            <wp:extent cx="1960880" cy="1307465"/>
            <wp:effectExtent l="0" t="0" r="1270" b="6985"/>
            <wp:docPr id="12" name="图片 12" descr="1692329004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69232900437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60880" cy="130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/>
          <w:bCs/>
          <w:i w:val="0"/>
          <w:iCs w:val="0"/>
          <w:lang w:val="en-US" w:eastAsia="zh-CN"/>
        </w:rPr>
        <w:drawing>
          <wp:inline distT="0" distB="0" distL="114300" distR="114300">
            <wp:extent cx="949960" cy="1349375"/>
            <wp:effectExtent l="0" t="0" r="2540" b="3175"/>
            <wp:docPr id="13" name="图片 13" descr="1692329142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69232914292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49960" cy="134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/>
          <w:bCs/>
          <w:i w:val="0"/>
          <w:iCs w:val="0"/>
          <w:lang w:val="en-US" w:eastAsia="zh-CN"/>
        </w:rPr>
        <w:br w:type="textWrapping"/>
      </w:r>
      <w:r>
        <w:rPr>
          <w:rFonts w:hint="eastAsia"/>
          <w:b/>
          <w:bCs/>
          <w:i w:val="0"/>
          <w:iCs w:val="0"/>
          <w:lang w:val="en-US" w:eastAsia="zh-CN"/>
        </w:rPr>
        <w:t>五、非法人结算授权委托书模板</w:t>
      </w:r>
      <w:r>
        <w:rPr>
          <w:rFonts w:hint="eastAsia"/>
          <w:b/>
          <w:bCs/>
          <w:i w:val="0"/>
          <w:iCs w:val="0"/>
          <w:lang w:val="en-US" w:eastAsia="zh-CN"/>
        </w:rPr>
        <w:br w:type="textWrapping"/>
      </w:r>
      <w:bookmarkStart w:id="0" w:name="_GoBack"/>
      <w:r>
        <w:rPr>
          <w:rFonts w:hint="default"/>
          <w:b/>
          <w:bCs/>
          <w:i w:val="0"/>
          <w:iCs w:val="0"/>
          <w:lang w:val="en-US" w:eastAsia="zh-CN"/>
        </w:rPr>
        <w:drawing>
          <wp:inline distT="0" distB="0" distL="114300" distR="114300">
            <wp:extent cx="2035810" cy="2546985"/>
            <wp:effectExtent l="0" t="0" r="2540" b="5715"/>
            <wp:docPr id="14" name="图片 14" descr="1692329210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923292107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0800000" flipH="1" flipV="1">
                      <a:off x="0" y="0"/>
                      <a:ext cx="2035810" cy="254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31181"/>
      <w:pgMar w:top="1440" w:right="1800" w:bottom="1440" w:left="180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716F3A9"/>
    <w:multiLevelType w:val="singleLevel"/>
    <w:tmpl w:val="8716F3A9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c2YTE3NThiNTJhNGU1MTVkYmZkNzhlNGNkNjgyMDkifQ=="/>
  </w:docVars>
  <w:rsids>
    <w:rsidRoot w:val="00000000"/>
    <w:rsid w:val="26F9748E"/>
    <w:rsid w:val="3902157C"/>
    <w:rsid w:val="4811690E"/>
    <w:rsid w:val="751969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Strong"/>
    <w:basedOn w:val="6"/>
    <w:autoRedefine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62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2023-08-17T07:55:00Z</dcterms:created>
  <dc:creator>Z</dc:creator>
  <cp:lastModifiedBy>WPS_1697678973</cp:lastModifiedBy>
  <dcterms:modified xsi:type="dcterms:W3CDTF">2024-01-06T06:42:21Z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FB632E207D28459CA6231CC70D28B174_12</vt:lpwstr>
  </property>
</Properties>
</file>